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4182"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B22222"/>
          <w:sz w:val="27"/>
          <w:szCs w:val="27"/>
        </w:rPr>
        <w:t>11. Sınıf Coğrafya Dersi 1. Dönem 1. Yazılı Soruları </w:t>
      </w:r>
    </w:p>
    <w:p w14:paraId="2D55EC86"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545F916B"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Boşlukları doğru kelimelerle doldurunuz.</w:t>
      </w:r>
    </w:p>
    <w:p w14:paraId="715A8D4F"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a) Genel olarak ………………….. iklimlerin olduğu bölgelerde hayvan türleri daha fazladır.</w:t>
      </w:r>
    </w:p>
    <w:p w14:paraId="39EC0EEE"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b) Bitkiler, algler ve bazı bakteriler fotosentez yoluyla inorganik maddeleri ………………… besinlere dönüştürebilen  canlılardır.</w:t>
      </w:r>
    </w:p>
    <w:p w14:paraId="3005846C"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c) Ölü hayvan ve bitkileri ayrıştırarak minerallere ve humusa dönüştüren  canlılara ……….. ….adı verilir.</w:t>
      </w:r>
    </w:p>
    <w:p w14:paraId="5EB5F368"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d) Benzer bitki ve hayvan topluluklarını barındıran bölgelere …………………….. adı verilir.</w:t>
      </w:r>
    </w:p>
    <w:p w14:paraId="0547C443"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e) Dünyadaki tüm  canlılar yaşamlarını sürdürebilmek için ………………… ‘ye  ihtiyaç duyar. </w:t>
      </w:r>
    </w:p>
    <w:p w14:paraId="2D40EBE6"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2EA69AD1"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Aşağıdaki yargılar doğru ise D yanlış ise Y yazınız.</w:t>
      </w:r>
    </w:p>
    <w:p w14:paraId="488E099C"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Sanayi üçüncül ekonomik faaliyetlere girer. (  )</w:t>
      </w:r>
      <w:r>
        <w:rPr>
          <w:rFonts w:ascii="Helvetica" w:hAnsi="Helvetica" w:cs="Helvetica"/>
          <w:color w:val="5B5858"/>
          <w:sz w:val="23"/>
          <w:szCs w:val="23"/>
        </w:rPr>
        <w:br/>
        <w:t>Türkiye’de yerşekillerinin engebeli olması biyoçeşitliliği etkilememiştir.(   )</w:t>
      </w:r>
      <w:r>
        <w:rPr>
          <w:rFonts w:ascii="Helvetica" w:hAnsi="Helvetica" w:cs="Helvetica"/>
          <w:color w:val="5B5858"/>
          <w:sz w:val="23"/>
          <w:szCs w:val="23"/>
        </w:rPr>
        <w:br/>
        <w:t>Afrika, G. Amerika ve G. Doğu Asya ülkelerinde bebek ölüm hızı yüksektir. (  ) </w:t>
      </w:r>
      <w:r>
        <w:rPr>
          <w:rFonts w:ascii="Helvetica" w:hAnsi="Helvetica" w:cs="Helvetica"/>
          <w:color w:val="5B5858"/>
          <w:sz w:val="23"/>
          <w:szCs w:val="23"/>
        </w:rPr>
        <w:br/>
        <w:t>Çöl, tundra ve kutup bölgeleri bitki ve hayvan çeşitliliği açısından zayıf sahalardır. (  ) </w:t>
      </w:r>
      <w:r>
        <w:rPr>
          <w:rFonts w:ascii="Helvetica" w:hAnsi="Helvetica" w:cs="Helvetica"/>
          <w:color w:val="5B5858"/>
          <w:sz w:val="23"/>
          <w:szCs w:val="23"/>
        </w:rPr>
        <w:br/>
        <w:t>Orman yangınlarının arttığı dönemlerde havadaki karbon oranı artar.(  )</w:t>
      </w:r>
    </w:p>
    <w:p w14:paraId="0C137CAB"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62A25B2D"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Aşağıdaki soruların doğru cevabını işaretleyiniz.</w:t>
      </w:r>
    </w:p>
    <w:p w14:paraId="0990A9E3"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1.</w:t>
      </w:r>
      <w:r>
        <w:rPr>
          <w:rStyle w:val="apple-converted-space"/>
          <w:rFonts w:ascii="Helvetica" w:hAnsi="Helvetica" w:cs="Helvetica"/>
          <w:color w:val="5B5858"/>
          <w:sz w:val="23"/>
          <w:szCs w:val="23"/>
        </w:rPr>
        <w:t> </w:t>
      </w:r>
      <w:r>
        <w:rPr>
          <w:rFonts w:ascii="Helvetica" w:hAnsi="Helvetica" w:cs="Helvetica"/>
          <w:color w:val="5B5858"/>
          <w:sz w:val="23"/>
          <w:szCs w:val="23"/>
        </w:rPr>
        <w:t>Biyolojik çeşitliliği tehdit eden insan kaynaklı birçok faktör vardır. Yapılan araştırmalara göre başta insan kaynaklı faktörlerin etkisi ile günümüzdeki tür kayıpların geçmişe göre bin ile 10 bin kat fazla olduğu ortaya çıkmıştır.</w:t>
      </w:r>
      <w:r>
        <w:rPr>
          <w:rFonts w:ascii="Helvetica" w:hAnsi="Helvetica" w:cs="Helvetica"/>
          <w:color w:val="5B5858"/>
          <w:sz w:val="23"/>
          <w:szCs w:val="23"/>
        </w:rPr>
        <w:br/>
        <w:t>Buna göre aşağıdakilerden hangisi biyolojik çeşitliliği tehdit eden insan kaynaklı faktörlerden biri değildir?</w:t>
      </w:r>
    </w:p>
    <w:p w14:paraId="0DD22975"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A) Akarsuların sanayi atıkları ile kirletilmesi</w:t>
      </w:r>
      <w:r>
        <w:rPr>
          <w:rFonts w:ascii="Helvetica" w:hAnsi="Helvetica" w:cs="Helvetica"/>
          <w:color w:val="5B5858"/>
          <w:sz w:val="23"/>
          <w:szCs w:val="23"/>
        </w:rPr>
        <w:br/>
        <w:t>B) Orman arazilerine yerleşim alanlarının açılması</w:t>
      </w:r>
      <w:r>
        <w:rPr>
          <w:rFonts w:ascii="Helvetica" w:hAnsi="Helvetica" w:cs="Helvetica"/>
          <w:color w:val="5B5858"/>
          <w:sz w:val="23"/>
          <w:szCs w:val="23"/>
        </w:rPr>
        <w:br/>
        <w:t>C) Sanayileşme ile hava kirliliği ve küresel ısınmanın artması</w:t>
      </w:r>
      <w:r>
        <w:rPr>
          <w:rFonts w:ascii="Helvetica" w:hAnsi="Helvetica" w:cs="Helvetica"/>
          <w:color w:val="5B5858"/>
          <w:sz w:val="23"/>
          <w:szCs w:val="23"/>
        </w:rPr>
        <w:br/>
        <w:t>D) Tarım alanlarının bilinçsiz ilaç ve suni gübre kullanımının yaygınlaşması</w:t>
      </w:r>
      <w:r>
        <w:rPr>
          <w:rFonts w:ascii="Helvetica" w:hAnsi="Helvetica" w:cs="Helvetica"/>
          <w:color w:val="5B5858"/>
          <w:sz w:val="23"/>
          <w:szCs w:val="23"/>
        </w:rPr>
        <w:br/>
        <w:t>E) Volkanik patlamaların meydana gelmesiyle orman yangınları çıkması</w:t>
      </w:r>
    </w:p>
    <w:p w14:paraId="528D25A0"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0BE946D7"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2.</w:t>
      </w:r>
      <w:r>
        <w:rPr>
          <w:rStyle w:val="apple-converted-space"/>
          <w:rFonts w:ascii="Helvetica" w:hAnsi="Helvetica" w:cs="Helvetica"/>
          <w:color w:val="5B5858"/>
          <w:sz w:val="23"/>
          <w:szCs w:val="23"/>
        </w:rPr>
        <w:t> </w:t>
      </w:r>
      <w:r>
        <w:rPr>
          <w:rFonts w:ascii="Helvetica" w:hAnsi="Helvetica" w:cs="Helvetica"/>
          <w:color w:val="5B5858"/>
          <w:sz w:val="23"/>
          <w:szCs w:val="23"/>
        </w:rPr>
        <w:t>I- İş gücünün ucuzlaması</w:t>
      </w:r>
    </w:p>
    <w:p w14:paraId="0F4F662C"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II- Gecekondulaşmanın artması</w:t>
      </w:r>
    </w:p>
    <w:p w14:paraId="740F6512"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III- Kalkınma hızının yavaşlaması</w:t>
      </w:r>
    </w:p>
    <w:p w14:paraId="0DA5617F"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IV- Mal ve hizmetlere olan talebin artması</w:t>
      </w:r>
    </w:p>
    <w:p w14:paraId="1C9A05A7"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Yukarıdakilerden hangileri, nüfus artış hızının yükselmesinin olumlu sonuçları arasında gösterilebilir?</w:t>
      </w:r>
    </w:p>
    <w:p w14:paraId="5BD79A34"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A) I – II</w:t>
      </w:r>
    </w:p>
    <w:p w14:paraId="7943A21E"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B) I – IV</w:t>
      </w:r>
    </w:p>
    <w:p w14:paraId="32AF41F3"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C) II – III</w:t>
      </w:r>
    </w:p>
    <w:p w14:paraId="0881D43B"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D) II – IV</w:t>
      </w:r>
    </w:p>
    <w:p w14:paraId="77B7A3D0"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Fonts w:ascii="Helvetica" w:hAnsi="Helvetica" w:cs="Helvetica"/>
          <w:color w:val="5B5858"/>
          <w:sz w:val="23"/>
          <w:szCs w:val="23"/>
        </w:rPr>
        <w:t>E) III – IV</w:t>
      </w:r>
    </w:p>
    <w:p w14:paraId="5B144E3C" w14:textId="7DF7DE53"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29190965" w14:textId="408A2941" w:rsidR="00AC07EC" w:rsidRDefault="00AC07EC" w:rsidP="009354FC">
      <w:pPr>
        <w:pStyle w:val="NormalWeb"/>
        <w:shd w:val="clear" w:color="auto" w:fill="FFFFFF"/>
        <w:spacing w:beforeAutospacing="0" w:afterAutospacing="0"/>
        <w:ind w:left="100" w:right="100"/>
        <w:rPr>
          <w:rFonts w:ascii="Helvetica" w:hAnsi="Helvetica" w:cs="Helvetica"/>
          <w:color w:val="5B5858"/>
          <w:sz w:val="22"/>
          <w:szCs w:val="22"/>
        </w:rPr>
      </w:pPr>
    </w:p>
    <w:p w14:paraId="0F5D79FC" w14:textId="101D6415" w:rsidR="00AC07EC" w:rsidRDefault="00AC07EC" w:rsidP="009354FC">
      <w:pPr>
        <w:pStyle w:val="NormalWeb"/>
        <w:shd w:val="clear" w:color="auto" w:fill="FFFFFF"/>
        <w:spacing w:beforeAutospacing="0" w:afterAutospacing="0"/>
        <w:ind w:left="100" w:right="100"/>
        <w:rPr>
          <w:rFonts w:ascii="Helvetica" w:hAnsi="Helvetica" w:cs="Helvetica"/>
          <w:color w:val="5B5858"/>
          <w:sz w:val="22"/>
          <w:szCs w:val="22"/>
        </w:rPr>
      </w:pPr>
    </w:p>
    <w:p w14:paraId="5295418F" w14:textId="77777777" w:rsidR="00AC07EC" w:rsidRDefault="00AC07EC" w:rsidP="009354FC">
      <w:pPr>
        <w:pStyle w:val="NormalWeb"/>
        <w:shd w:val="clear" w:color="auto" w:fill="FFFFFF"/>
        <w:spacing w:beforeAutospacing="0" w:afterAutospacing="0"/>
        <w:ind w:left="100" w:right="100"/>
        <w:rPr>
          <w:rFonts w:ascii="Helvetica" w:hAnsi="Helvetica" w:cs="Helvetica"/>
          <w:color w:val="5B5858"/>
          <w:sz w:val="22"/>
          <w:szCs w:val="22"/>
        </w:rPr>
      </w:pPr>
    </w:p>
    <w:p w14:paraId="350A2E63"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lastRenderedPageBreak/>
        <w:t>3.</w:t>
      </w:r>
      <w:r>
        <w:rPr>
          <w:rStyle w:val="apple-converted-space"/>
          <w:rFonts w:ascii="Helvetica" w:hAnsi="Helvetica" w:cs="Helvetica"/>
          <w:b/>
          <w:bCs/>
          <w:color w:val="5B5858"/>
          <w:sz w:val="23"/>
          <w:szCs w:val="23"/>
        </w:rPr>
        <w:t> </w:t>
      </w:r>
      <w:r>
        <w:rPr>
          <w:rFonts w:ascii="Helvetica" w:hAnsi="Helvetica" w:cs="Helvetica"/>
          <w:color w:val="5B5858"/>
          <w:sz w:val="23"/>
          <w:szCs w:val="23"/>
        </w:rPr>
        <w:t>Aşağıdakilerden hangisi üretim, dağıtım ve tüketimi etkileyen doğal faktörlerden biri değildir?</w:t>
      </w:r>
      <w:r>
        <w:rPr>
          <w:rFonts w:ascii="Helvetica" w:hAnsi="Helvetica" w:cs="Helvetica"/>
          <w:color w:val="5B5858"/>
          <w:sz w:val="23"/>
          <w:szCs w:val="23"/>
        </w:rPr>
        <w:br/>
        <w:t>A) İklim</w:t>
      </w:r>
      <w:r>
        <w:rPr>
          <w:rFonts w:ascii="Helvetica" w:hAnsi="Helvetica" w:cs="Helvetica"/>
          <w:color w:val="5B5858"/>
          <w:sz w:val="23"/>
          <w:szCs w:val="23"/>
        </w:rPr>
        <w:br/>
        <w:t>B) Tarımsal faaliyetler</w:t>
      </w:r>
      <w:r>
        <w:rPr>
          <w:rFonts w:ascii="Helvetica" w:hAnsi="Helvetica" w:cs="Helvetica"/>
          <w:color w:val="5B5858"/>
          <w:sz w:val="23"/>
          <w:szCs w:val="23"/>
        </w:rPr>
        <w:br/>
        <w:t>C) Su kaynaklan</w:t>
      </w:r>
      <w:r>
        <w:rPr>
          <w:rFonts w:ascii="Helvetica" w:hAnsi="Helvetica" w:cs="Helvetica"/>
          <w:color w:val="5B5858"/>
          <w:sz w:val="23"/>
          <w:szCs w:val="23"/>
        </w:rPr>
        <w:br/>
        <w:t>D) Bitki örtüsü</w:t>
      </w:r>
      <w:r>
        <w:rPr>
          <w:rFonts w:ascii="Helvetica" w:hAnsi="Helvetica" w:cs="Helvetica"/>
          <w:color w:val="5B5858"/>
          <w:sz w:val="23"/>
          <w:szCs w:val="23"/>
        </w:rPr>
        <w:br/>
        <w:t>E) Yerşekilleri</w:t>
      </w:r>
    </w:p>
    <w:p w14:paraId="62A25697"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08E0DBC4"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4.</w:t>
      </w:r>
      <w:r>
        <w:rPr>
          <w:rStyle w:val="apple-converted-space"/>
          <w:rFonts w:ascii="Helvetica" w:hAnsi="Helvetica" w:cs="Helvetica"/>
          <w:color w:val="5B5858"/>
          <w:sz w:val="23"/>
          <w:szCs w:val="23"/>
        </w:rPr>
        <w:t> </w:t>
      </w:r>
      <w:r>
        <w:rPr>
          <w:rFonts w:ascii="Helvetica" w:hAnsi="Helvetica" w:cs="Helvetica"/>
          <w:color w:val="5B5858"/>
          <w:sz w:val="23"/>
          <w:szCs w:val="23"/>
        </w:rPr>
        <w:t>Aşağıdaki ülkelerden hangisi hem sermaye ve teknoloji hem de doğal kaynaklar bakımından zengin olan ülkelerden biridir?</w:t>
      </w:r>
      <w:r>
        <w:rPr>
          <w:rFonts w:ascii="Helvetica" w:hAnsi="Helvetica" w:cs="Helvetica"/>
          <w:color w:val="5B5858"/>
          <w:sz w:val="23"/>
          <w:szCs w:val="23"/>
        </w:rPr>
        <w:br/>
        <w:t>A) Japonya</w:t>
      </w:r>
      <w:r>
        <w:rPr>
          <w:rFonts w:ascii="Helvetica" w:hAnsi="Helvetica" w:cs="Helvetica"/>
          <w:color w:val="5B5858"/>
          <w:sz w:val="23"/>
          <w:szCs w:val="23"/>
        </w:rPr>
        <w:br/>
        <w:t>B) İsviçre</w:t>
      </w:r>
      <w:r>
        <w:rPr>
          <w:rFonts w:ascii="Helvetica" w:hAnsi="Helvetica" w:cs="Helvetica"/>
          <w:color w:val="5B5858"/>
          <w:sz w:val="23"/>
          <w:szCs w:val="23"/>
        </w:rPr>
        <w:br/>
        <w:t>C) Nijerya</w:t>
      </w:r>
      <w:r>
        <w:rPr>
          <w:rFonts w:ascii="Helvetica" w:hAnsi="Helvetica" w:cs="Helvetica"/>
          <w:color w:val="5B5858"/>
          <w:sz w:val="23"/>
          <w:szCs w:val="23"/>
        </w:rPr>
        <w:br/>
        <w:t>D) ABD</w:t>
      </w:r>
      <w:r>
        <w:rPr>
          <w:rFonts w:ascii="Helvetica" w:hAnsi="Helvetica" w:cs="Helvetica"/>
          <w:color w:val="5B5858"/>
          <w:sz w:val="23"/>
          <w:szCs w:val="23"/>
        </w:rPr>
        <w:br/>
        <w:t>E) Suudi Arabistan</w:t>
      </w:r>
    </w:p>
    <w:p w14:paraId="355B99D0"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16288F77"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5.</w:t>
      </w:r>
      <w:r>
        <w:rPr>
          <w:rStyle w:val="apple-converted-space"/>
          <w:rFonts w:ascii="Helvetica" w:hAnsi="Helvetica" w:cs="Helvetica"/>
          <w:b/>
          <w:bCs/>
          <w:color w:val="5B5858"/>
          <w:sz w:val="23"/>
          <w:szCs w:val="23"/>
        </w:rPr>
        <w:t> </w:t>
      </w:r>
      <w:r>
        <w:rPr>
          <w:rFonts w:ascii="Helvetica" w:hAnsi="Helvetica" w:cs="Helvetica"/>
          <w:color w:val="5B5858"/>
          <w:sz w:val="23"/>
          <w:szCs w:val="23"/>
        </w:rPr>
        <w:t>Aşağıdakilerden hangisinde tükenmeyen doğal kaynaklar bir arada verilmiştir?</w:t>
      </w:r>
      <w:r>
        <w:rPr>
          <w:rFonts w:ascii="Helvetica" w:hAnsi="Helvetica" w:cs="Helvetica"/>
          <w:color w:val="5B5858"/>
          <w:sz w:val="23"/>
          <w:szCs w:val="23"/>
        </w:rPr>
        <w:br/>
        <w:t>A) Akarsu, petrol, kömür</w:t>
      </w:r>
      <w:r>
        <w:rPr>
          <w:rFonts w:ascii="Helvetica" w:hAnsi="Helvetica" w:cs="Helvetica"/>
          <w:color w:val="5B5858"/>
          <w:sz w:val="23"/>
          <w:szCs w:val="23"/>
        </w:rPr>
        <w:br/>
        <w:t>B) Güneş, rüzgar, doğalgaz</w:t>
      </w:r>
      <w:r>
        <w:rPr>
          <w:rFonts w:ascii="Helvetica" w:hAnsi="Helvetica" w:cs="Helvetica"/>
          <w:color w:val="5B5858"/>
          <w:sz w:val="23"/>
          <w:szCs w:val="23"/>
        </w:rPr>
        <w:br/>
        <w:t>C) Orman, su, kömür</w:t>
      </w:r>
      <w:r>
        <w:rPr>
          <w:rFonts w:ascii="Helvetica" w:hAnsi="Helvetica" w:cs="Helvetica"/>
          <w:color w:val="5B5858"/>
          <w:sz w:val="23"/>
          <w:szCs w:val="23"/>
        </w:rPr>
        <w:br/>
        <w:t>D) Su, petrol, dalga</w:t>
      </w:r>
      <w:r>
        <w:rPr>
          <w:rFonts w:ascii="Helvetica" w:hAnsi="Helvetica" w:cs="Helvetica"/>
          <w:color w:val="5B5858"/>
          <w:sz w:val="23"/>
          <w:szCs w:val="23"/>
        </w:rPr>
        <w:br/>
        <w:t>E) Güneş, su, rüzgar</w:t>
      </w:r>
    </w:p>
    <w:p w14:paraId="2D1485F9"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07646EB6"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6.</w:t>
      </w:r>
      <w:r>
        <w:rPr>
          <w:rStyle w:val="apple-converted-space"/>
          <w:rFonts w:ascii="Helvetica" w:hAnsi="Helvetica" w:cs="Helvetica"/>
          <w:b/>
          <w:bCs/>
          <w:color w:val="5B5858"/>
          <w:sz w:val="23"/>
          <w:szCs w:val="23"/>
        </w:rPr>
        <w:t> </w:t>
      </w:r>
      <w:r>
        <w:rPr>
          <w:rFonts w:ascii="Helvetica" w:hAnsi="Helvetica" w:cs="Helvetica"/>
          <w:color w:val="5B5858"/>
          <w:sz w:val="23"/>
          <w:szCs w:val="23"/>
        </w:rPr>
        <w:t>I. Doğal kaynaklar bakımından fakir olan gelişmiş ülkeler ihtiyaç duydukları hammaddeyi başka ülkelerden satın alırlar.</w:t>
      </w:r>
      <w:r>
        <w:rPr>
          <w:rFonts w:ascii="Helvetica" w:hAnsi="Helvetica" w:cs="Helvetica"/>
          <w:color w:val="5B5858"/>
          <w:sz w:val="23"/>
          <w:szCs w:val="23"/>
        </w:rPr>
        <w:br/>
        <w:t>II. Doğal kaynaklar bakımından zengin olan gelişmiş ülkeler bu kaynaklardan etkin bir şekilde faydalanırlar.</w:t>
      </w:r>
      <w:r>
        <w:rPr>
          <w:rFonts w:ascii="Helvetica" w:hAnsi="Helvetica" w:cs="Helvetica"/>
          <w:color w:val="5B5858"/>
          <w:sz w:val="23"/>
          <w:szCs w:val="23"/>
        </w:rPr>
        <w:br/>
        <w:t>III. Doğal kaynak bakımından  zengin olan geri kalmış ülkeler bu kaynaklarını işlemeden satmakta, ihtiyaç duydukları endüstri ürünlerini ise ithal ederler.</w:t>
      </w:r>
      <w:r>
        <w:rPr>
          <w:rFonts w:ascii="Helvetica" w:hAnsi="Helvetica" w:cs="Helvetica"/>
          <w:color w:val="5B5858"/>
          <w:sz w:val="23"/>
          <w:szCs w:val="23"/>
        </w:rPr>
        <w:br/>
      </w:r>
      <w:r>
        <w:rPr>
          <w:rStyle w:val="Gl"/>
          <w:rFonts w:ascii="Helvetica" w:hAnsi="Helvetica" w:cs="Helvetica"/>
          <w:color w:val="5B5858"/>
          <w:sz w:val="23"/>
          <w:szCs w:val="23"/>
        </w:rPr>
        <w:t>Farklı ekonomik yapıdaki ülkelerin doğal kaynaklardan faydalanma yolları ile ilgili yukarıda verilenlere, aşağıdaki ülkelerden hangisi örnek olarak gösterilebilir?</w:t>
      </w:r>
      <w:r>
        <w:rPr>
          <w:rFonts w:ascii="Helvetica" w:hAnsi="Helvetica" w:cs="Helvetica"/>
          <w:color w:val="5B5858"/>
          <w:sz w:val="23"/>
          <w:szCs w:val="23"/>
        </w:rPr>
        <w:br/>
        <w:t>      I                                II                             III</w:t>
      </w:r>
      <w:r>
        <w:rPr>
          <w:rFonts w:ascii="Helvetica" w:hAnsi="Helvetica" w:cs="Helvetica"/>
          <w:color w:val="5B5858"/>
          <w:sz w:val="23"/>
          <w:szCs w:val="23"/>
        </w:rPr>
        <w:br/>
        <w:t>A) Japonya                     Kanada                   Nijerya</w:t>
      </w:r>
      <w:r>
        <w:rPr>
          <w:rFonts w:ascii="Helvetica" w:hAnsi="Helvetica" w:cs="Helvetica"/>
          <w:color w:val="5B5858"/>
          <w:sz w:val="23"/>
          <w:szCs w:val="23"/>
        </w:rPr>
        <w:br/>
        <w:t>B) Japonya                     İsviçre                    Fransa</w:t>
      </w:r>
      <w:r>
        <w:rPr>
          <w:rFonts w:ascii="Helvetica" w:hAnsi="Helvetica" w:cs="Helvetica"/>
          <w:color w:val="5B5858"/>
          <w:sz w:val="23"/>
          <w:szCs w:val="23"/>
        </w:rPr>
        <w:br/>
        <w:t>C) Avustralya                 Japonya                İran</w:t>
      </w:r>
      <w:r>
        <w:rPr>
          <w:rFonts w:ascii="Helvetica" w:hAnsi="Helvetica" w:cs="Helvetica"/>
          <w:color w:val="5B5858"/>
          <w:sz w:val="23"/>
          <w:szCs w:val="23"/>
        </w:rPr>
        <w:br/>
        <w:t>D) Rusya                         Nijerya                  Brezilya</w:t>
      </w:r>
      <w:r>
        <w:rPr>
          <w:rFonts w:ascii="Helvetica" w:hAnsi="Helvetica" w:cs="Helvetica"/>
          <w:color w:val="5B5858"/>
          <w:sz w:val="23"/>
          <w:szCs w:val="23"/>
        </w:rPr>
        <w:br/>
        <w:t>E) ABD                            Rusya                    Nijerya</w:t>
      </w:r>
    </w:p>
    <w:p w14:paraId="32F7FA02"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6E3EF9E9"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7.</w:t>
      </w:r>
      <w:r>
        <w:rPr>
          <w:rStyle w:val="apple-converted-space"/>
          <w:rFonts w:ascii="Helvetica" w:hAnsi="Helvetica" w:cs="Helvetica"/>
          <w:color w:val="5B5858"/>
          <w:sz w:val="23"/>
          <w:szCs w:val="23"/>
        </w:rPr>
        <w:t> </w:t>
      </w:r>
      <w:r>
        <w:rPr>
          <w:rFonts w:ascii="Helvetica" w:hAnsi="Helvetica" w:cs="Helvetica"/>
          <w:color w:val="5B5858"/>
          <w:sz w:val="23"/>
          <w:szCs w:val="23"/>
        </w:rPr>
        <w:t>Aşağıdakilerden hangisi tükenebilen doğal kaynaklardan biri değildir?</w:t>
      </w:r>
      <w:r>
        <w:rPr>
          <w:rFonts w:ascii="Helvetica" w:hAnsi="Helvetica" w:cs="Helvetica"/>
          <w:color w:val="5B5858"/>
          <w:sz w:val="23"/>
          <w:szCs w:val="23"/>
        </w:rPr>
        <w:br/>
        <w:t>A) Doğal gaz</w:t>
      </w:r>
      <w:r>
        <w:rPr>
          <w:rFonts w:ascii="Helvetica" w:hAnsi="Helvetica" w:cs="Helvetica"/>
          <w:color w:val="5B5858"/>
          <w:sz w:val="23"/>
          <w:szCs w:val="23"/>
        </w:rPr>
        <w:br/>
        <w:t>B) Kömür</w:t>
      </w:r>
      <w:r>
        <w:rPr>
          <w:rFonts w:ascii="Helvetica" w:hAnsi="Helvetica" w:cs="Helvetica"/>
          <w:color w:val="5B5858"/>
          <w:sz w:val="23"/>
          <w:szCs w:val="23"/>
        </w:rPr>
        <w:br/>
        <w:t>C) Petrol</w:t>
      </w:r>
      <w:r>
        <w:rPr>
          <w:rFonts w:ascii="Helvetica" w:hAnsi="Helvetica" w:cs="Helvetica"/>
          <w:color w:val="5B5858"/>
          <w:sz w:val="23"/>
          <w:szCs w:val="23"/>
        </w:rPr>
        <w:br/>
        <w:t>D) Su</w:t>
      </w:r>
      <w:r>
        <w:rPr>
          <w:rFonts w:ascii="Helvetica" w:hAnsi="Helvetica" w:cs="Helvetica"/>
          <w:color w:val="5B5858"/>
          <w:sz w:val="23"/>
          <w:szCs w:val="23"/>
        </w:rPr>
        <w:br/>
        <w:t>E) Bakır</w:t>
      </w:r>
    </w:p>
    <w:p w14:paraId="01066206"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6CEB35C0"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8.</w:t>
      </w:r>
      <w:r>
        <w:rPr>
          <w:rStyle w:val="apple-converted-space"/>
          <w:rFonts w:ascii="Helvetica" w:hAnsi="Helvetica" w:cs="Helvetica"/>
          <w:color w:val="5B5858"/>
          <w:sz w:val="23"/>
          <w:szCs w:val="23"/>
        </w:rPr>
        <w:t> </w:t>
      </w:r>
      <w:r>
        <w:rPr>
          <w:rFonts w:ascii="Helvetica" w:hAnsi="Helvetica" w:cs="Helvetica"/>
          <w:color w:val="5B5858"/>
          <w:sz w:val="23"/>
          <w:szCs w:val="23"/>
        </w:rPr>
        <w:t>I. Jeotermal enerji</w:t>
      </w:r>
      <w:r>
        <w:rPr>
          <w:rFonts w:ascii="Helvetica" w:hAnsi="Helvetica" w:cs="Helvetica"/>
          <w:color w:val="5B5858"/>
          <w:sz w:val="23"/>
          <w:szCs w:val="23"/>
        </w:rPr>
        <w:br/>
        <w:t>II. Madenler</w:t>
      </w:r>
      <w:r>
        <w:rPr>
          <w:rFonts w:ascii="Helvetica" w:hAnsi="Helvetica" w:cs="Helvetica"/>
          <w:color w:val="5B5858"/>
          <w:sz w:val="23"/>
          <w:szCs w:val="23"/>
        </w:rPr>
        <w:br/>
        <w:t>III. Ormanlar</w:t>
      </w:r>
      <w:r>
        <w:rPr>
          <w:rFonts w:ascii="Helvetica" w:hAnsi="Helvetica" w:cs="Helvetica"/>
          <w:color w:val="5B5858"/>
          <w:sz w:val="23"/>
          <w:szCs w:val="23"/>
        </w:rPr>
        <w:br/>
        <w:t>IV Petrol</w:t>
      </w:r>
      <w:r>
        <w:rPr>
          <w:rFonts w:ascii="Helvetica" w:hAnsi="Helvetica" w:cs="Helvetica"/>
          <w:color w:val="5B5858"/>
          <w:sz w:val="23"/>
          <w:szCs w:val="23"/>
        </w:rPr>
        <w:br/>
      </w:r>
      <w:r>
        <w:rPr>
          <w:rStyle w:val="Gl"/>
          <w:rFonts w:ascii="Helvetica" w:hAnsi="Helvetica" w:cs="Helvetica"/>
          <w:color w:val="5B5858"/>
          <w:sz w:val="23"/>
          <w:szCs w:val="23"/>
        </w:rPr>
        <w:lastRenderedPageBreak/>
        <w:t>Yukarıda verilenlerden hangileri belirli şartlarda kendini yenileyebilen doğal kaynaklar arasında yer alır?</w:t>
      </w:r>
      <w:r>
        <w:rPr>
          <w:rFonts w:ascii="Helvetica" w:hAnsi="Helvetica" w:cs="Helvetica"/>
          <w:color w:val="5B5858"/>
          <w:sz w:val="23"/>
          <w:szCs w:val="23"/>
        </w:rPr>
        <w:br/>
        <w:t>A) I ve II</w:t>
      </w:r>
      <w:r>
        <w:rPr>
          <w:rFonts w:ascii="Helvetica" w:hAnsi="Helvetica" w:cs="Helvetica"/>
          <w:color w:val="5B5858"/>
          <w:sz w:val="23"/>
          <w:szCs w:val="23"/>
        </w:rPr>
        <w:br/>
        <w:t>B) I ve III</w:t>
      </w:r>
      <w:r>
        <w:rPr>
          <w:rFonts w:ascii="Helvetica" w:hAnsi="Helvetica" w:cs="Helvetica"/>
          <w:color w:val="5B5858"/>
          <w:sz w:val="23"/>
          <w:szCs w:val="23"/>
        </w:rPr>
        <w:br/>
        <w:t>C) II ve III</w:t>
      </w:r>
      <w:r>
        <w:rPr>
          <w:rFonts w:ascii="Helvetica" w:hAnsi="Helvetica" w:cs="Helvetica"/>
          <w:color w:val="5B5858"/>
          <w:sz w:val="23"/>
          <w:szCs w:val="23"/>
        </w:rPr>
        <w:br/>
        <w:t>D) II ve IV</w:t>
      </w:r>
      <w:r>
        <w:rPr>
          <w:rFonts w:ascii="Helvetica" w:hAnsi="Helvetica" w:cs="Helvetica"/>
          <w:color w:val="5B5858"/>
          <w:sz w:val="23"/>
          <w:szCs w:val="23"/>
        </w:rPr>
        <w:br/>
        <w:t>E) III ve IV</w:t>
      </w:r>
    </w:p>
    <w:p w14:paraId="167A0216"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61AEC442"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9.</w:t>
      </w:r>
      <w:r>
        <w:rPr>
          <w:rStyle w:val="apple-converted-space"/>
          <w:rFonts w:ascii="Helvetica" w:hAnsi="Helvetica" w:cs="Helvetica"/>
          <w:b/>
          <w:bCs/>
          <w:color w:val="5B5858"/>
          <w:sz w:val="23"/>
          <w:szCs w:val="23"/>
        </w:rPr>
        <w:t> </w:t>
      </w:r>
      <w:r>
        <w:rPr>
          <w:rFonts w:ascii="Helvetica" w:hAnsi="Helvetica" w:cs="Helvetica"/>
          <w:color w:val="5B5858"/>
          <w:sz w:val="23"/>
          <w:szCs w:val="23"/>
        </w:rPr>
        <w:t>İnsanların; topraktan ya da denizden bir şeyler üretmek veya elde etmek şeklindeki ekonomik faaliyetlerine birincil faaliyet, ham maddelerin işlenmesi ve değerli ürünlere dönüştürülmesi şekline ikincil faaliyet, insanlara hizmet etme şeklindeki ekonomik faaliyetlerine ise üçüncül faaliyet denir.</w:t>
      </w:r>
      <w:r>
        <w:rPr>
          <w:rFonts w:ascii="Helvetica" w:hAnsi="Helvetica" w:cs="Helvetica"/>
          <w:color w:val="5B5858"/>
          <w:sz w:val="23"/>
          <w:szCs w:val="23"/>
        </w:rPr>
        <w:br/>
      </w:r>
      <w:r>
        <w:rPr>
          <w:rStyle w:val="Gl"/>
          <w:rFonts w:ascii="Helvetica" w:hAnsi="Helvetica" w:cs="Helvetica"/>
          <w:color w:val="5B5858"/>
          <w:sz w:val="23"/>
          <w:szCs w:val="23"/>
        </w:rPr>
        <w:t>Buna göre, aşağıdakilerden hangisi sıra ile birincil, ikincil ve üçüncül ekonomik faaliyetlere örnek gösterilebilir?</w:t>
      </w:r>
      <w:r>
        <w:rPr>
          <w:rFonts w:ascii="Helvetica" w:hAnsi="Helvetica" w:cs="Helvetica"/>
          <w:color w:val="5B5858"/>
          <w:sz w:val="23"/>
          <w:szCs w:val="23"/>
        </w:rPr>
        <w:br/>
        <w:t>A) Madencilik - turizm - sanayi</w:t>
      </w:r>
      <w:r>
        <w:rPr>
          <w:rFonts w:ascii="Helvetica" w:hAnsi="Helvetica" w:cs="Helvetica"/>
          <w:color w:val="5B5858"/>
          <w:sz w:val="23"/>
          <w:szCs w:val="23"/>
        </w:rPr>
        <w:br/>
        <w:t>B) Sanayi - madencilik - turizm</w:t>
      </w:r>
      <w:r>
        <w:rPr>
          <w:rFonts w:ascii="Helvetica" w:hAnsi="Helvetica" w:cs="Helvetica"/>
          <w:color w:val="5B5858"/>
          <w:sz w:val="23"/>
          <w:szCs w:val="23"/>
        </w:rPr>
        <w:br/>
        <w:t>C) Turizm - sanayi - tarım</w:t>
      </w:r>
      <w:r>
        <w:rPr>
          <w:rFonts w:ascii="Helvetica" w:hAnsi="Helvetica" w:cs="Helvetica"/>
          <w:color w:val="5B5858"/>
          <w:sz w:val="23"/>
          <w:szCs w:val="23"/>
        </w:rPr>
        <w:br/>
        <w:t>D) Tarım - sanayi - turizm</w:t>
      </w:r>
      <w:r>
        <w:rPr>
          <w:rFonts w:ascii="Helvetica" w:hAnsi="Helvetica" w:cs="Helvetica"/>
          <w:color w:val="5B5858"/>
          <w:sz w:val="23"/>
          <w:szCs w:val="23"/>
        </w:rPr>
        <w:br/>
        <w:t>E) Turizm - madencilik – sanayi</w:t>
      </w:r>
    </w:p>
    <w:p w14:paraId="08ABEFA5" w14:textId="77777777" w:rsidR="009354FC" w:rsidRDefault="009354FC" w:rsidP="009354FC">
      <w:pPr>
        <w:pStyle w:val="NormalWeb"/>
        <w:shd w:val="clear" w:color="auto" w:fill="FFFFFF"/>
        <w:spacing w:beforeAutospacing="0" w:afterAutospacing="0"/>
        <w:ind w:left="100" w:right="100"/>
        <w:rPr>
          <w:rFonts w:ascii="Helvetica" w:hAnsi="Helvetica" w:cs="Helvetica"/>
          <w:color w:val="5B5858"/>
          <w:sz w:val="22"/>
          <w:szCs w:val="22"/>
        </w:rPr>
      </w:pPr>
      <w:r>
        <w:rPr>
          <w:rFonts w:ascii="Helvetica" w:hAnsi="Helvetica" w:cs="Helvetica"/>
          <w:color w:val="5B5858"/>
          <w:sz w:val="22"/>
          <w:szCs w:val="22"/>
        </w:rPr>
        <w:t> </w:t>
      </w:r>
    </w:p>
    <w:p w14:paraId="47155459" w14:textId="77777777" w:rsidR="009354FC" w:rsidRDefault="009354FC" w:rsidP="009354FC">
      <w:pPr>
        <w:pStyle w:val="NormalWeb"/>
        <w:shd w:val="clear" w:color="auto" w:fill="FFFFFF"/>
        <w:spacing w:before="0" w:beforeAutospacing="0" w:after="0" w:afterAutospacing="0"/>
        <w:ind w:left="100" w:right="100"/>
        <w:rPr>
          <w:rFonts w:ascii="Helvetica" w:hAnsi="Helvetica" w:cs="Helvetica"/>
          <w:color w:val="5B5858"/>
          <w:sz w:val="22"/>
          <w:szCs w:val="22"/>
        </w:rPr>
      </w:pPr>
      <w:r>
        <w:rPr>
          <w:rStyle w:val="Gl"/>
          <w:rFonts w:ascii="Helvetica" w:hAnsi="Helvetica" w:cs="Helvetica"/>
          <w:color w:val="5B5858"/>
          <w:sz w:val="23"/>
          <w:szCs w:val="23"/>
        </w:rPr>
        <w:t>10.</w:t>
      </w:r>
      <w:r>
        <w:rPr>
          <w:rStyle w:val="apple-converted-space"/>
          <w:rFonts w:ascii="Helvetica" w:hAnsi="Helvetica" w:cs="Helvetica"/>
          <w:b/>
          <w:bCs/>
          <w:color w:val="5B5858"/>
          <w:sz w:val="23"/>
          <w:szCs w:val="23"/>
        </w:rPr>
        <w:t> </w:t>
      </w:r>
      <w:r>
        <w:rPr>
          <w:rFonts w:ascii="Helvetica" w:hAnsi="Helvetica" w:cs="Helvetica"/>
          <w:color w:val="5B5858"/>
          <w:sz w:val="23"/>
          <w:szCs w:val="23"/>
        </w:rPr>
        <w:t>I. İhraç mallarının çoğunu tarım ürünleri oluşturur.</w:t>
      </w:r>
      <w:r>
        <w:rPr>
          <w:rFonts w:ascii="Helvetica" w:hAnsi="Helvetica" w:cs="Helvetica"/>
          <w:color w:val="5B5858"/>
          <w:sz w:val="23"/>
          <w:szCs w:val="23"/>
        </w:rPr>
        <w:br/>
        <w:t>II. Nüfus artış hızı fazladır.</w:t>
      </w:r>
      <w:r>
        <w:rPr>
          <w:rFonts w:ascii="Helvetica" w:hAnsi="Helvetica" w:cs="Helvetica"/>
          <w:color w:val="5B5858"/>
          <w:sz w:val="23"/>
          <w:szCs w:val="23"/>
        </w:rPr>
        <w:br/>
        <w:t>III. Nüfusun önemli bir kısmı hizmet sektöründe çalışır.</w:t>
      </w:r>
      <w:r>
        <w:rPr>
          <w:rFonts w:ascii="Helvetica" w:hAnsi="Helvetica" w:cs="Helvetica"/>
          <w:color w:val="5B5858"/>
          <w:sz w:val="23"/>
          <w:szCs w:val="23"/>
        </w:rPr>
        <w:br/>
        <w:t>IV. Enerji tüketimi fazladır.</w:t>
      </w:r>
      <w:r>
        <w:rPr>
          <w:rFonts w:ascii="Helvetica" w:hAnsi="Helvetica" w:cs="Helvetica"/>
          <w:color w:val="5B5858"/>
          <w:sz w:val="23"/>
          <w:szCs w:val="23"/>
        </w:rPr>
        <w:br/>
      </w:r>
      <w:r>
        <w:rPr>
          <w:rStyle w:val="Gl"/>
          <w:rFonts w:ascii="Helvetica" w:hAnsi="Helvetica" w:cs="Helvetica"/>
          <w:color w:val="5B5858"/>
          <w:sz w:val="23"/>
          <w:szCs w:val="23"/>
        </w:rPr>
        <w:t>Yukarıda verilen özelliklerden hangileri gelişmiş ülkelerin özelliklerindendir?</w:t>
      </w:r>
      <w:r>
        <w:rPr>
          <w:rFonts w:ascii="Helvetica" w:hAnsi="Helvetica" w:cs="Helvetica"/>
          <w:color w:val="5B5858"/>
          <w:sz w:val="23"/>
          <w:szCs w:val="23"/>
        </w:rPr>
        <w:br/>
        <w:t>A) I ve II</w:t>
      </w:r>
      <w:r>
        <w:rPr>
          <w:rFonts w:ascii="Helvetica" w:hAnsi="Helvetica" w:cs="Helvetica"/>
          <w:color w:val="5B5858"/>
          <w:sz w:val="23"/>
          <w:szCs w:val="23"/>
        </w:rPr>
        <w:br/>
        <w:t>B) I ve III</w:t>
      </w:r>
      <w:r>
        <w:rPr>
          <w:rFonts w:ascii="Helvetica" w:hAnsi="Helvetica" w:cs="Helvetica"/>
          <w:color w:val="5B5858"/>
          <w:sz w:val="23"/>
          <w:szCs w:val="23"/>
        </w:rPr>
        <w:br/>
        <w:t>C) I ve IV</w:t>
      </w:r>
      <w:r>
        <w:rPr>
          <w:rFonts w:ascii="Helvetica" w:hAnsi="Helvetica" w:cs="Helvetica"/>
          <w:color w:val="5B5858"/>
          <w:sz w:val="23"/>
          <w:szCs w:val="23"/>
        </w:rPr>
        <w:br/>
        <w:t>D) II ve III</w:t>
      </w:r>
      <w:r>
        <w:rPr>
          <w:rFonts w:ascii="Helvetica" w:hAnsi="Helvetica" w:cs="Helvetica"/>
          <w:color w:val="5B5858"/>
          <w:sz w:val="23"/>
          <w:szCs w:val="23"/>
        </w:rPr>
        <w:br/>
        <w:t>E) III ve IV</w:t>
      </w:r>
    </w:p>
    <w:p w14:paraId="1851B825" w14:textId="77777777" w:rsidR="009354FC" w:rsidRDefault="009354FC" w:rsidP="00415F38">
      <w:pPr>
        <w:pStyle w:val="NormalWeb"/>
        <w:shd w:val="clear" w:color="auto" w:fill="FFFFFF"/>
        <w:spacing w:beforeAutospacing="0" w:afterAutospacing="0"/>
        <w:ind w:right="100"/>
        <w:rPr>
          <w:rFonts w:ascii="Helvetica" w:hAnsi="Helvetica" w:cs="Helvetica"/>
          <w:color w:val="5B5858"/>
          <w:sz w:val="22"/>
          <w:szCs w:val="22"/>
        </w:rPr>
      </w:pPr>
    </w:p>
    <w:p w14:paraId="5D676BA0" w14:textId="3C2BF8E3" w:rsidR="009354FC" w:rsidRPr="00AC07EC" w:rsidRDefault="009354FC" w:rsidP="00AC07EC">
      <w:pPr>
        <w:pStyle w:val="NormalWeb"/>
        <w:shd w:val="clear" w:color="auto" w:fill="FFFFFF"/>
        <w:spacing w:before="0" w:beforeAutospacing="0" w:after="0" w:afterAutospacing="0"/>
        <w:ind w:left="100" w:right="100"/>
        <w:rPr>
          <w:rFonts w:ascii="Helvetica" w:hAnsi="Helvetica" w:cs="Helvetica"/>
          <w:color w:val="5B5858"/>
          <w:sz w:val="18"/>
          <w:szCs w:val="18"/>
        </w:rPr>
      </w:pPr>
      <w:r>
        <w:rPr>
          <w:rStyle w:val="Gl"/>
          <w:rFonts w:ascii="Helvetica" w:hAnsi="Helvetica" w:cs="Helvetica"/>
          <w:color w:val="B22222"/>
          <w:sz w:val="27"/>
          <w:szCs w:val="27"/>
        </w:rPr>
        <w:t>Cevap Anahtarı</w:t>
      </w:r>
      <w:r>
        <w:rPr>
          <w:rFonts w:ascii="Helvetica" w:hAnsi="Helvetica" w:cs="Helvetica"/>
          <w:color w:val="5B5858"/>
          <w:sz w:val="22"/>
          <w:szCs w:val="22"/>
        </w:rPr>
        <w:br/>
      </w:r>
      <w:r w:rsidRPr="00AC07EC">
        <w:rPr>
          <w:rFonts w:ascii="Helvetica" w:hAnsi="Helvetica" w:cs="Helvetica"/>
          <w:color w:val="5B5858"/>
          <w:sz w:val="18"/>
          <w:szCs w:val="18"/>
        </w:rPr>
        <w:t>Boşluk doldurmalar</w:t>
      </w:r>
      <w:r w:rsidRPr="00AC07EC">
        <w:rPr>
          <w:rFonts w:ascii="Helvetica" w:hAnsi="Helvetica" w:cs="Helvetica"/>
          <w:color w:val="5B5858"/>
          <w:sz w:val="18"/>
          <w:szCs w:val="18"/>
        </w:rPr>
        <w:br/>
        <w:t>1. sıcak</w:t>
      </w:r>
      <w:r w:rsidRPr="00AC07EC">
        <w:rPr>
          <w:rFonts w:ascii="Helvetica" w:hAnsi="Helvetica" w:cs="Helvetica"/>
          <w:color w:val="5B5858"/>
          <w:sz w:val="18"/>
          <w:szCs w:val="18"/>
        </w:rPr>
        <w:br/>
        <w:t>2. organik</w:t>
      </w:r>
      <w:r w:rsidRPr="00AC07EC">
        <w:rPr>
          <w:rFonts w:ascii="Helvetica" w:hAnsi="Helvetica" w:cs="Helvetica"/>
          <w:color w:val="5B5858"/>
          <w:sz w:val="18"/>
          <w:szCs w:val="18"/>
        </w:rPr>
        <w:br/>
        <w:t>3. ayrıştırıcılar</w:t>
      </w:r>
      <w:r w:rsidRPr="00AC07EC">
        <w:rPr>
          <w:rFonts w:ascii="Helvetica" w:hAnsi="Helvetica" w:cs="Helvetica"/>
          <w:color w:val="5B5858"/>
          <w:sz w:val="18"/>
          <w:szCs w:val="18"/>
        </w:rPr>
        <w:br/>
        <w:t>4. habitat - biyom</w:t>
      </w:r>
      <w:r w:rsidRPr="00AC07EC">
        <w:rPr>
          <w:rFonts w:ascii="Helvetica" w:hAnsi="Helvetica" w:cs="Helvetica"/>
          <w:color w:val="5B5858"/>
          <w:sz w:val="18"/>
          <w:szCs w:val="18"/>
        </w:rPr>
        <w:br/>
        <w:t>5. enerji</w:t>
      </w:r>
    </w:p>
    <w:p w14:paraId="6398BB34" w14:textId="77777777" w:rsidR="009354FC" w:rsidRPr="00AC07EC" w:rsidRDefault="009354FC" w:rsidP="009354FC">
      <w:pPr>
        <w:pStyle w:val="NormalWeb"/>
        <w:shd w:val="clear" w:color="auto" w:fill="FFFFFF"/>
        <w:spacing w:before="0" w:beforeAutospacing="0" w:after="0" w:afterAutospacing="0"/>
        <w:ind w:left="100" w:right="100"/>
        <w:rPr>
          <w:rFonts w:ascii="Helvetica" w:hAnsi="Helvetica" w:cs="Helvetica"/>
          <w:color w:val="5B5858"/>
          <w:sz w:val="18"/>
          <w:szCs w:val="18"/>
        </w:rPr>
      </w:pPr>
      <w:r w:rsidRPr="00AC07EC">
        <w:rPr>
          <w:rFonts w:ascii="Helvetica" w:hAnsi="Helvetica" w:cs="Helvetica"/>
          <w:color w:val="5B5858"/>
          <w:sz w:val="18"/>
          <w:szCs w:val="18"/>
        </w:rPr>
        <w:t>Doğru-yanlış</w:t>
      </w:r>
      <w:r w:rsidRPr="00AC07EC">
        <w:rPr>
          <w:rFonts w:ascii="Helvetica" w:hAnsi="Helvetica" w:cs="Helvetica"/>
          <w:color w:val="5B5858"/>
          <w:sz w:val="18"/>
          <w:szCs w:val="18"/>
        </w:rPr>
        <w:br/>
        <w:t>1.Y</w:t>
      </w:r>
      <w:r w:rsidRPr="00AC07EC">
        <w:rPr>
          <w:rFonts w:ascii="Helvetica" w:hAnsi="Helvetica" w:cs="Helvetica"/>
          <w:color w:val="5B5858"/>
          <w:sz w:val="18"/>
          <w:szCs w:val="18"/>
        </w:rPr>
        <w:br/>
        <w:t>2.Y</w:t>
      </w:r>
      <w:r w:rsidRPr="00AC07EC">
        <w:rPr>
          <w:rFonts w:ascii="Helvetica" w:hAnsi="Helvetica" w:cs="Helvetica"/>
          <w:color w:val="5B5858"/>
          <w:sz w:val="18"/>
          <w:szCs w:val="18"/>
        </w:rPr>
        <w:br/>
        <w:t>3.D</w:t>
      </w:r>
      <w:r w:rsidRPr="00AC07EC">
        <w:rPr>
          <w:rFonts w:ascii="Helvetica" w:hAnsi="Helvetica" w:cs="Helvetica"/>
          <w:color w:val="5B5858"/>
          <w:sz w:val="18"/>
          <w:szCs w:val="18"/>
        </w:rPr>
        <w:br/>
        <w:t>4.D</w:t>
      </w:r>
      <w:r w:rsidRPr="00AC07EC">
        <w:rPr>
          <w:rFonts w:ascii="Helvetica" w:hAnsi="Helvetica" w:cs="Helvetica"/>
          <w:color w:val="5B5858"/>
          <w:sz w:val="18"/>
          <w:szCs w:val="18"/>
        </w:rPr>
        <w:br/>
        <w:t>5.D</w:t>
      </w:r>
    </w:p>
    <w:p w14:paraId="0063EBC9" w14:textId="25324A0D" w:rsidR="00FD4420" w:rsidRPr="00AC07EC" w:rsidRDefault="009354FC" w:rsidP="00AC07EC">
      <w:pPr>
        <w:pStyle w:val="NormalWeb"/>
        <w:shd w:val="clear" w:color="auto" w:fill="FFFFFF"/>
        <w:spacing w:before="0" w:beforeAutospacing="0" w:after="0" w:afterAutospacing="0"/>
        <w:ind w:left="100" w:right="100"/>
        <w:rPr>
          <w:rFonts w:ascii="Helvetica" w:hAnsi="Helvetica" w:cs="Helvetica"/>
          <w:color w:val="5B5858"/>
          <w:sz w:val="18"/>
          <w:szCs w:val="18"/>
        </w:rPr>
      </w:pPr>
      <w:r w:rsidRPr="00AC07EC">
        <w:rPr>
          <w:rFonts w:ascii="Helvetica" w:hAnsi="Helvetica" w:cs="Helvetica"/>
          <w:color w:val="5B5858"/>
          <w:sz w:val="18"/>
          <w:szCs w:val="18"/>
        </w:rPr>
        <w:t>Test</w:t>
      </w:r>
      <w:r w:rsidRPr="00AC07EC">
        <w:rPr>
          <w:rFonts w:ascii="Helvetica" w:hAnsi="Helvetica" w:cs="Helvetica"/>
          <w:color w:val="5B5858"/>
          <w:sz w:val="18"/>
          <w:szCs w:val="18"/>
        </w:rPr>
        <w:br/>
        <w:t>1.E</w:t>
      </w:r>
      <w:r w:rsidRPr="00AC07EC">
        <w:rPr>
          <w:rFonts w:ascii="Helvetica" w:hAnsi="Helvetica" w:cs="Helvetica"/>
          <w:color w:val="5B5858"/>
          <w:sz w:val="18"/>
          <w:szCs w:val="18"/>
        </w:rPr>
        <w:br/>
        <w:t>2.B</w:t>
      </w:r>
      <w:r w:rsidRPr="00AC07EC">
        <w:rPr>
          <w:rFonts w:ascii="Helvetica" w:hAnsi="Helvetica" w:cs="Helvetica"/>
          <w:color w:val="5B5858"/>
          <w:sz w:val="18"/>
          <w:szCs w:val="18"/>
        </w:rPr>
        <w:br/>
        <w:t>3.B</w:t>
      </w:r>
      <w:r w:rsidRPr="00AC07EC">
        <w:rPr>
          <w:rFonts w:ascii="Helvetica" w:hAnsi="Helvetica" w:cs="Helvetica"/>
          <w:color w:val="5B5858"/>
          <w:sz w:val="18"/>
          <w:szCs w:val="18"/>
        </w:rPr>
        <w:br/>
        <w:t>4.D</w:t>
      </w:r>
      <w:r w:rsidRPr="00AC07EC">
        <w:rPr>
          <w:rFonts w:ascii="Helvetica" w:hAnsi="Helvetica" w:cs="Helvetica"/>
          <w:color w:val="5B5858"/>
          <w:sz w:val="18"/>
          <w:szCs w:val="18"/>
        </w:rPr>
        <w:br/>
        <w:t>5.E</w:t>
      </w:r>
      <w:r w:rsidRPr="00AC07EC">
        <w:rPr>
          <w:rFonts w:ascii="Helvetica" w:hAnsi="Helvetica" w:cs="Helvetica"/>
          <w:color w:val="5B5858"/>
          <w:sz w:val="18"/>
          <w:szCs w:val="18"/>
        </w:rPr>
        <w:br/>
        <w:t>6.A</w:t>
      </w:r>
      <w:r w:rsidRPr="00AC07EC">
        <w:rPr>
          <w:rFonts w:ascii="Helvetica" w:hAnsi="Helvetica" w:cs="Helvetica"/>
          <w:color w:val="5B5858"/>
          <w:sz w:val="18"/>
          <w:szCs w:val="18"/>
        </w:rPr>
        <w:br/>
        <w:t>7.D</w:t>
      </w:r>
      <w:r w:rsidRPr="00AC07EC">
        <w:rPr>
          <w:rFonts w:ascii="Helvetica" w:hAnsi="Helvetica" w:cs="Helvetica"/>
          <w:color w:val="5B5858"/>
          <w:sz w:val="18"/>
          <w:szCs w:val="18"/>
        </w:rPr>
        <w:br/>
        <w:t>8.B</w:t>
      </w:r>
      <w:r w:rsidRPr="00AC07EC">
        <w:rPr>
          <w:rFonts w:ascii="Helvetica" w:hAnsi="Helvetica" w:cs="Helvetica"/>
          <w:color w:val="5B5858"/>
          <w:sz w:val="18"/>
          <w:szCs w:val="18"/>
        </w:rPr>
        <w:br/>
        <w:t>9.D</w:t>
      </w:r>
      <w:r w:rsidRPr="00AC07EC">
        <w:rPr>
          <w:rFonts w:ascii="Helvetica" w:hAnsi="Helvetica" w:cs="Helvetica"/>
          <w:color w:val="5B5858"/>
          <w:sz w:val="18"/>
          <w:szCs w:val="18"/>
        </w:rPr>
        <w:br/>
        <w:t>10.E</w:t>
      </w:r>
      <w:bookmarkStart w:id="0" w:name="_GoBack"/>
      <w:bookmarkEnd w:id="0"/>
    </w:p>
    <w:sectPr w:rsidR="00FD4420" w:rsidRPr="00AC07EC" w:rsidSect="00FD44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0083" w14:textId="77777777" w:rsidR="009E67EA" w:rsidRDefault="009E67EA" w:rsidP="001C230A">
      <w:r>
        <w:separator/>
      </w:r>
    </w:p>
  </w:endnote>
  <w:endnote w:type="continuationSeparator" w:id="0">
    <w:p w14:paraId="0BD0A8AA" w14:textId="77777777" w:rsidR="009E67EA" w:rsidRDefault="009E67EA" w:rsidP="001C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6413" w14:textId="77777777" w:rsidR="001C230A" w:rsidRDefault="001C23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9290" w14:textId="77777777" w:rsidR="001C230A" w:rsidRDefault="001C230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759D" w14:textId="77777777" w:rsidR="001C230A" w:rsidRDefault="001C23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7167" w14:textId="77777777" w:rsidR="009E67EA" w:rsidRDefault="009E67EA" w:rsidP="001C230A">
      <w:r>
        <w:separator/>
      </w:r>
    </w:p>
  </w:footnote>
  <w:footnote w:type="continuationSeparator" w:id="0">
    <w:p w14:paraId="2E7E2EAE" w14:textId="77777777" w:rsidR="009E67EA" w:rsidRDefault="009E67EA" w:rsidP="001C2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DB2E" w14:textId="77777777" w:rsidR="001C230A" w:rsidRDefault="001C23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C265" w14:textId="77777777" w:rsidR="001C230A" w:rsidRDefault="001C230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24C2" w14:textId="77777777" w:rsidR="001C230A" w:rsidRDefault="001C23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FC"/>
    <w:rsid w:val="00081F4F"/>
    <w:rsid w:val="001C230A"/>
    <w:rsid w:val="00415F38"/>
    <w:rsid w:val="00615D01"/>
    <w:rsid w:val="009354FC"/>
    <w:rsid w:val="00950E6C"/>
    <w:rsid w:val="009E67EA"/>
    <w:rsid w:val="00AC07EC"/>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B05E"/>
  <w15:docId w15:val="{A132B6D8-E10D-4F59-91E5-BA7499E9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54FC"/>
    <w:pPr>
      <w:spacing w:before="100" w:beforeAutospacing="1" w:after="100" w:afterAutospacing="1"/>
    </w:pPr>
  </w:style>
  <w:style w:type="character" w:styleId="Gl">
    <w:name w:val="Strong"/>
    <w:basedOn w:val="VarsaylanParagrafYazTipi"/>
    <w:uiPriority w:val="22"/>
    <w:qFormat/>
    <w:rsid w:val="009354FC"/>
    <w:rPr>
      <w:b/>
      <w:bCs/>
    </w:rPr>
  </w:style>
  <w:style w:type="character" w:customStyle="1" w:styleId="apple-converted-space">
    <w:name w:val="apple-converted-space"/>
    <w:basedOn w:val="VarsaylanParagrafYazTipi"/>
    <w:rsid w:val="009354FC"/>
  </w:style>
  <w:style w:type="character" w:styleId="Kpr">
    <w:name w:val="Hyperlink"/>
    <w:basedOn w:val="VarsaylanParagrafYazTipi"/>
    <w:uiPriority w:val="99"/>
    <w:unhideWhenUsed/>
    <w:rsid w:val="009354FC"/>
    <w:rPr>
      <w:color w:val="0000FF" w:themeColor="hyperlink"/>
      <w:u w:val="single"/>
    </w:rPr>
  </w:style>
  <w:style w:type="paragraph" w:styleId="stBilgi">
    <w:name w:val="header"/>
    <w:basedOn w:val="Normal"/>
    <w:link w:val="stBilgiChar"/>
    <w:uiPriority w:val="99"/>
    <w:semiHidden/>
    <w:unhideWhenUsed/>
    <w:rsid w:val="001C230A"/>
    <w:pPr>
      <w:tabs>
        <w:tab w:val="center" w:pos="4536"/>
        <w:tab w:val="right" w:pos="9072"/>
      </w:tabs>
    </w:pPr>
  </w:style>
  <w:style w:type="character" w:customStyle="1" w:styleId="stBilgiChar">
    <w:name w:val="Üst Bilgi Char"/>
    <w:basedOn w:val="VarsaylanParagrafYazTipi"/>
    <w:link w:val="stBilgi"/>
    <w:uiPriority w:val="99"/>
    <w:semiHidden/>
    <w:rsid w:val="001C230A"/>
    <w:rPr>
      <w:sz w:val="24"/>
      <w:szCs w:val="24"/>
    </w:rPr>
  </w:style>
  <w:style w:type="paragraph" w:styleId="AltBilgi">
    <w:name w:val="footer"/>
    <w:basedOn w:val="Normal"/>
    <w:link w:val="AltBilgiChar"/>
    <w:uiPriority w:val="99"/>
    <w:semiHidden/>
    <w:unhideWhenUsed/>
    <w:rsid w:val="001C230A"/>
    <w:pPr>
      <w:tabs>
        <w:tab w:val="center" w:pos="4536"/>
        <w:tab w:val="right" w:pos="9072"/>
      </w:tabs>
    </w:pPr>
  </w:style>
  <w:style w:type="character" w:customStyle="1" w:styleId="AltBilgiChar">
    <w:name w:val="Alt Bilgi Char"/>
    <w:basedOn w:val="VarsaylanParagrafYazTipi"/>
    <w:link w:val="AltBilgi"/>
    <w:uiPriority w:val="99"/>
    <w:semiHidden/>
    <w:rsid w:val="001C2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4212</Characters>
  <Application>Microsoft Office Word</Application>
  <DocSecurity>0</DocSecurity>
  <Lines>35</Lines>
  <Paragraphs>9</Paragraphs>
  <ScaleCrop>false</ScaleCrop>
  <Manager>www.HangiSoru.com</Manager>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Asus</cp:lastModifiedBy>
  <cp:revision>4</cp:revision>
  <dcterms:created xsi:type="dcterms:W3CDTF">2018-08-31T20:27:00Z</dcterms:created>
  <dcterms:modified xsi:type="dcterms:W3CDTF">2018-09-19T21:17:00Z</dcterms:modified>
  <cp:category>www.HangiSoru.com</cp:category>
</cp:coreProperties>
</file>