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0"/>
        <w:ind w:left="3608" w:right="3828" w:firstLine="0"/>
        <w:jc w:val="center"/>
        <w:rPr>
          <w:rFonts w:ascii="Times New Roman" w:hAnsi="Times New Roman"/>
          <w:sz w:val="24"/>
        </w:rPr>
      </w:pPr>
      <w:r>
        <w:rPr/>
        <w:pict>
          <v:line style="position:absolute;mso-position-horizontal-relative:page;mso-position-vertical-relative:page;z-index:-4096" from="112.46627pt,454.690857pt" to="137.165663pt,454.690857pt" stroked="true" strokeweight=".49362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4072" from="93.886147pt,565.200317pt" to="119.021415pt,565.200317pt" stroked="true" strokeweight=".49596pt" strokecolor="#000000">
            <v:stroke dashstyle="solid"/>
            <w10:wrap type="none"/>
          </v:line>
        </w:pict>
      </w:r>
      <w:r>
        <w:rPr>
          <w:rFonts w:ascii="Times New Roman" w:hAnsi="Times New Roman"/>
          <w:sz w:val="24"/>
        </w:rPr>
        <w:t>12.Sınıf 2.Dönem 1.Sınav (matematik)</w:t>
      </w:r>
    </w:p>
    <w:p>
      <w:pPr>
        <w:pStyle w:val="BodyText"/>
        <w:spacing w:before="4"/>
        <w:rPr>
          <w:b w:val="0"/>
          <w:sz w:val="24"/>
        </w:rPr>
      </w:pPr>
    </w:p>
    <w:p>
      <w:pPr>
        <w:spacing w:before="0" w:after="4"/>
        <w:ind w:left="3606" w:right="3828" w:firstLine="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B-GRUBU</w:t>
      </w:r>
    </w:p>
    <w:tbl>
      <w:tblPr>
        <w:tblW w:w="0" w:type="auto"/>
        <w:jc w:val="left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1"/>
        <w:gridCol w:w="6201"/>
      </w:tblGrid>
      <w:tr>
        <w:trPr>
          <w:trHeight w:val="2337" w:hRule="atLeast"/>
        </w:trPr>
        <w:tc>
          <w:tcPr>
            <w:tcW w:w="4681" w:type="dxa"/>
          </w:tcPr>
          <w:p>
            <w:pPr>
              <w:pStyle w:val="TableParagraph"/>
              <w:spacing w:line="293" w:lineRule="exact"/>
              <w:ind w:left="10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position w:val="2"/>
                <w:sz w:val="20"/>
              </w:rPr>
              <w:t>SORU.1 </w:t>
            </w:r>
            <w:r>
              <w:rPr>
                <w:rFonts w:ascii="Times New Roman" w:hAnsi="Times New Roman"/>
                <w:i/>
                <w:position w:val="1"/>
                <w:sz w:val="20"/>
              </w:rPr>
              <w:t>f </w:t>
            </w:r>
            <w:r>
              <w:rPr>
                <w:rFonts w:ascii="Symbol" w:hAnsi="Symbol"/>
                <w:sz w:val="26"/>
              </w:rPr>
              <w:t></w:t>
            </w:r>
            <w:r>
              <w:rPr>
                <w:rFonts w:ascii="Times New Roman" w:hAnsi="Times New Roman"/>
                <w:i/>
                <w:position w:val="1"/>
                <w:sz w:val="20"/>
              </w:rPr>
              <w:t>x</w:t>
            </w:r>
            <w:r>
              <w:rPr>
                <w:rFonts w:ascii="Symbol" w:hAnsi="Symbol"/>
                <w:sz w:val="26"/>
              </w:rPr>
              <w:t>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rFonts w:ascii="Symbol" w:hAnsi="Symbol"/>
                <w:position w:val="1"/>
                <w:sz w:val="20"/>
              </w:rPr>
              <w:t></w:t>
            </w:r>
            <w:r>
              <w:rPr>
                <w:rFonts w:ascii="Times New Roman" w:hAnsi="Times New Roman"/>
                <w:position w:val="1"/>
                <w:sz w:val="20"/>
              </w:rPr>
              <w:t> </w:t>
            </w:r>
            <w:r>
              <w:rPr>
                <w:rFonts w:ascii="Times New Roman" w:hAnsi="Times New Roman"/>
                <w:i/>
                <w:position w:val="1"/>
                <w:sz w:val="20"/>
              </w:rPr>
              <w:t>x</w:t>
            </w:r>
            <w:r>
              <w:rPr>
                <w:rFonts w:ascii="Times New Roman" w:hAnsi="Times New Roman"/>
                <w:position w:val="10"/>
                <w:sz w:val="11"/>
              </w:rPr>
              <w:t>2 </w:t>
            </w:r>
            <w:r>
              <w:rPr>
                <w:rFonts w:ascii="Symbol" w:hAnsi="Symbol"/>
                <w:position w:val="1"/>
                <w:sz w:val="20"/>
              </w:rPr>
              <w:t></w:t>
            </w:r>
            <w:r>
              <w:rPr>
                <w:rFonts w:ascii="Times New Roman" w:hAnsi="Times New Roman"/>
                <w:position w:val="1"/>
                <w:sz w:val="20"/>
              </w:rPr>
              <w:t> </w:t>
            </w:r>
            <w:r>
              <w:rPr>
                <w:rFonts w:ascii="Times New Roman" w:hAnsi="Times New Roman"/>
                <w:i/>
                <w:position w:val="1"/>
                <w:sz w:val="20"/>
              </w:rPr>
              <w:t>g </w:t>
            </w:r>
            <w:r>
              <w:rPr>
                <w:rFonts w:ascii="Symbol" w:hAnsi="Symbol"/>
                <w:sz w:val="26"/>
              </w:rPr>
              <w:t></w:t>
            </w:r>
            <w:r>
              <w:rPr>
                <w:rFonts w:ascii="Times New Roman" w:hAnsi="Times New Roman"/>
                <w:position w:val="1"/>
                <w:sz w:val="20"/>
              </w:rPr>
              <w:t>4</w:t>
            </w:r>
            <w:r>
              <w:rPr>
                <w:rFonts w:ascii="Times New Roman" w:hAnsi="Times New Roman"/>
                <w:i/>
                <w:position w:val="1"/>
                <w:sz w:val="20"/>
              </w:rPr>
              <w:t>x </w:t>
            </w:r>
            <w:r>
              <w:rPr>
                <w:rFonts w:ascii="Symbol" w:hAnsi="Symbol"/>
                <w:position w:val="1"/>
                <w:sz w:val="20"/>
              </w:rPr>
              <w:t></w:t>
            </w:r>
            <w:r>
              <w:rPr>
                <w:rFonts w:ascii="Times New Roman" w:hAnsi="Times New Roman"/>
                <w:position w:val="1"/>
                <w:sz w:val="20"/>
              </w:rPr>
              <w:t> 3</w:t>
            </w:r>
            <w:r>
              <w:rPr>
                <w:rFonts w:ascii="Symbol" w:hAnsi="Symbol"/>
                <w:sz w:val="26"/>
              </w:rPr>
              <w:t>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position w:val="2"/>
                <w:sz w:val="20"/>
              </w:rPr>
              <w:t>ve </w:t>
            </w:r>
            <w:r>
              <w:rPr>
                <w:rFonts w:ascii="Times New Roman" w:hAnsi="Times New Roman"/>
                <w:i/>
                <w:position w:val="1"/>
                <w:sz w:val="20"/>
              </w:rPr>
              <w:t>g</w:t>
            </w:r>
            <w:r>
              <w:rPr>
                <w:rFonts w:ascii="Symbol" w:hAnsi="Symbol"/>
                <w:position w:val="3"/>
                <w:sz w:val="20"/>
              </w:rPr>
              <w:t></w:t>
            </w:r>
            <w:r>
              <w:rPr>
                <w:rFonts w:ascii="Symbol" w:hAnsi="Symbol"/>
                <w:sz w:val="26"/>
              </w:rPr>
              <w:t></w:t>
            </w:r>
            <w:r>
              <w:rPr>
                <w:rFonts w:ascii="Times New Roman" w:hAnsi="Times New Roman"/>
                <w:position w:val="1"/>
                <w:sz w:val="20"/>
              </w:rPr>
              <w:t>5</w:t>
            </w:r>
            <w:r>
              <w:rPr>
                <w:rFonts w:ascii="Symbol" w:hAnsi="Symbol"/>
                <w:sz w:val="26"/>
              </w:rPr>
              <w:t>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rFonts w:ascii="Symbol" w:hAnsi="Symbol"/>
                <w:position w:val="1"/>
                <w:sz w:val="20"/>
              </w:rPr>
              <w:t></w:t>
            </w:r>
            <w:r>
              <w:rPr>
                <w:rFonts w:ascii="Times New Roman" w:hAnsi="Times New Roman"/>
                <w:position w:val="1"/>
                <w:sz w:val="20"/>
              </w:rPr>
              <w:t> 3</w:t>
            </w:r>
          </w:p>
          <w:p>
            <w:pPr>
              <w:pStyle w:val="TableParagraph"/>
              <w:spacing w:before="22"/>
              <w:ind w:left="107"/>
              <w:rPr>
                <w:rFonts w:ascii="Times New Roman" w:hAnsi="Times New Roman"/>
                <w:sz w:val="20"/>
              </w:rPr>
            </w:pPr>
            <w:r>
              <w:rPr>
                <w:position w:val="2"/>
                <w:sz w:val="20"/>
              </w:rPr>
              <w:t>olduğuna göre, </w:t>
            </w:r>
            <w:r>
              <w:rPr>
                <w:rFonts w:ascii="Times New Roman" w:hAnsi="Times New Roman"/>
                <w:i/>
                <w:position w:val="1"/>
                <w:sz w:val="20"/>
              </w:rPr>
              <w:t>f </w:t>
            </w:r>
            <w:r>
              <w:rPr>
                <w:rFonts w:ascii="Symbol" w:hAnsi="Symbol"/>
                <w:position w:val="3"/>
                <w:sz w:val="20"/>
              </w:rPr>
              <w:t></w:t>
            </w:r>
            <w:r>
              <w:rPr>
                <w:rFonts w:ascii="Symbol" w:hAnsi="Symbol"/>
                <w:sz w:val="26"/>
              </w:rPr>
              <w:t></w:t>
            </w:r>
            <w:r>
              <w:rPr>
                <w:rFonts w:ascii="Times New Roman" w:hAnsi="Times New Roman"/>
                <w:position w:val="1"/>
                <w:sz w:val="20"/>
              </w:rPr>
              <w:t>2</w:t>
            </w:r>
            <w:r>
              <w:rPr>
                <w:rFonts w:ascii="Symbol" w:hAnsi="Symbol"/>
                <w:sz w:val="26"/>
              </w:rPr>
              <w:t>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position w:val="2"/>
                <w:sz w:val="20"/>
              </w:rPr>
              <w:t>kaçtır</w:t>
            </w:r>
            <w:r>
              <w:rPr>
                <w:rFonts w:ascii="Times New Roman" w:hAnsi="Times New Roman"/>
                <w:position w:val="2"/>
                <w:sz w:val="20"/>
              </w:rPr>
              <w:t>?</w:t>
            </w:r>
          </w:p>
        </w:tc>
        <w:tc>
          <w:tcPr>
            <w:tcW w:w="6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575" w:hRule="atLeast"/>
        </w:trPr>
        <w:tc>
          <w:tcPr>
            <w:tcW w:w="4681" w:type="dxa"/>
          </w:tcPr>
          <w:p>
            <w:pPr>
              <w:pStyle w:val="TableParagraph"/>
              <w:spacing w:line="291" w:lineRule="exact"/>
              <w:ind w:left="10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position w:val="2"/>
                <w:sz w:val="20"/>
              </w:rPr>
              <w:t>SORU:2. </w:t>
            </w:r>
            <w:r>
              <w:rPr>
                <w:rFonts w:ascii="Times New Roman" w:hAnsi="Times New Roman"/>
                <w:i/>
                <w:position w:val="1"/>
                <w:sz w:val="20"/>
              </w:rPr>
              <w:t>f </w:t>
            </w:r>
            <w:r>
              <w:rPr>
                <w:rFonts w:ascii="Times New Roman" w:hAnsi="Times New Roman"/>
                <w:position w:val="1"/>
                <w:sz w:val="20"/>
              </w:rPr>
              <w:t>: </w:t>
            </w:r>
            <w:r>
              <w:rPr>
                <w:rFonts w:ascii="Times New Roman" w:hAnsi="Times New Roman"/>
                <w:i/>
                <w:position w:val="1"/>
                <w:sz w:val="20"/>
              </w:rPr>
              <w:t>R</w:t>
            </w:r>
            <w:r>
              <w:rPr>
                <w:rFonts w:ascii="Symbol" w:hAnsi="Symbol"/>
                <w:position w:val="10"/>
                <w:sz w:val="11"/>
              </w:rPr>
              <w:t></w:t>
            </w:r>
            <w:r>
              <w:rPr>
                <w:rFonts w:ascii="Times New Roman" w:hAnsi="Times New Roman"/>
                <w:position w:val="10"/>
                <w:sz w:val="11"/>
              </w:rPr>
              <w:t> </w:t>
            </w:r>
            <w:r>
              <w:rPr>
                <w:rFonts w:ascii="Symbol" w:hAnsi="Symbol"/>
                <w:position w:val="1"/>
                <w:sz w:val="20"/>
              </w:rPr>
              <w:t></w:t>
            </w:r>
            <w:r>
              <w:rPr>
                <w:rFonts w:ascii="Times New Roman" w:hAnsi="Times New Roman"/>
                <w:position w:val="1"/>
                <w:sz w:val="20"/>
              </w:rPr>
              <w:t> </w:t>
            </w:r>
            <w:r>
              <w:rPr>
                <w:rFonts w:ascii="Times New Roman" w:hAnsi="Times New Roman"/>
                <w:i/>
                <w:position w:val="1"/>
                <w:sz w:val="20"/>
              </w:rPr>
              <w:t>R </w:t>
            </w:r>
            <w:r>
              <w:rPr>
                <w:position w:val="2"/>
                <w:sz w:val="20"/>
              </w:rPr>
              <w:t>, </w:t>
            </w:r>
            <w:r>
              <w:rPr>
                <w:rFonts w:ascii="Times New Roman" w:hAnsi="Times New Roman"/>
                <w:i/>
                <w:position w:val="1"/>
                <w:sz w:val="20"/>
              </w:rPr>
              <w:t>f </w:t>
            </w:r>
            <w:r>
              <w:rPr>
                <w:rFonts w:ascii="Symbol" w:hAnsi="Symbol"/>
                <w:sz w:val="26"/>
              </w:rPr>
              <w:t></w:t>
            </w:r>
            <w:r>
              <w:rPr>
                <w:rFonts w:ascii="Times New Roman" w:hAnsi="Times New Roman"/>
                <w:i/>
                <w:position w:val="1"/>
                <w:sz w:val="20"/>
              </w:rPr>
              <w:t>x</w:t>
            </w:r>
            <w:r>
              <w:rPr>
                <w:rFonts w:ascii="Symbol" w:hAnsi="Symbol"/>
                <w:sz w:val="26"/>
              </w:rPr>
              <w:t>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rFonts w:ascii="Symbol" w:hAnsi="Symbol"/>
                <w:position w:val="1"/>
                <w:sz w:val="20"/>
              </w:rPr>
              <w:t></w:t>
            </w:r>
            <w:r>
              <w:rPr>
                <w:rFonts w:ascii="Times New Roman" w:hAnsi="Times New Roman"/>
                <w:position w:val="1"/>
                <w:sz w:val="20"/>
              </w:rPr>
              <w:t> </w:t>
            </w:r>
            <w:r>
              <w:rPr>
                <w:rFonts w:ascii="Times New Roman" w:hAnsi="Times New Roman"/>
                <w:i/>
                <w:position w:val="1"/>
                <w:sz w:val="20"/>
              </w:rPr>
              <w:t>x</w:t>
            </w:r>
            <w:r>
              <w:rPr>
                <w:rFonts w:ascii="Times New Roman" w:hAnsi="Times New Roman"/>
                <w:position w:val="10"/>
                <w:sz w:val="11"/>
              </w:rPr>
              <w:t>3 </w:t>
            </w:r>
            <w:r>
              <w:rPr>
                <w:rFonts w:ascii="Symbol" w:hAnsi="Symbol"/>
                <w:position w:val="1"/>
                <w:sz w:val="20"/>
              </w:rPr>
              <w:t></w:t>
            </w:r>
            <w:r>
              <w:rPr>
                <w:rFonts w:ascii="Times New Roman" w:hAnsi="Times New Roman"/>
                <w:position w:val="1"/>
                <w:sz w:val="20"/>
              </w:rPr>
              <w:t> </w:t>
            </w:r>
            <w:r>
              <w:rPr>
                <w:rFonts w:ascii="Times New Roman" w:hAnsi="Times New Roman"/>
                <w:i/>
                <w:position w:val="1"/>
                <w:sz w:val="20"/>
              </w:rPr>
              <w:t>x</w:t>
            </w:r>
            <w:r>
              <w:rPr>
                <w:rFonts w:ascii="Times New Roman" w:hAnsi="Times New Roman"/>
                <w:position w:val="10"/>
                <w:sz w:val="11"/>
              </w:rPr>
              <w:t>2 </w:t>
            </w:r>
            <w:r>
              <w:rPr>
                <w:rFonts w:ascii="Symbol" w:hAnsi="Symbol"/>
                <w:position w:val="1"/>
                <w:sz w:val="20"/>
              </w:rPr>
              <w:t></w:t>
            </w:r>
            <w:r>
              <w:rPr>
                <w:rFonts w:ascii="Times New Roman" w:hAnsi="Times New Roman"/>
                <w:position w:val="1"/>
                <w:sz w:val="20"/>
              </w:rPr>
              <w:t> 6</w:t>
            </w:r>
            <w:r>
              <w:rPr>
                <w:rFonts w:ascii="Times New Roman" w:hAnsi="Times New Roman"/>
                <w:i/>
                <w:position w:val="1"/>
                <w:sz w:val="20"/>
              </w:rPr>
              <w:t>x </w:t>
            </w:r>
            <w:r>
              <w:rPr>
                <w:rFonts w:ascii="Symbol" w:hAnsi="Symbol"/>
                <w:position w:val="1"/>
                <w:sz w:val="20"/>
              </w:rPr>
              <w:t></w:t>
            </w:r>
            <w:r>
              <w:rPr>
                <w:rFonts w:ascii="Times New Roman" w:hAnsi="Times New Roman"/>
                <w:position w:val="1"/>
                <w:sz w:val="20"/>
              </w:rPr>
              <w:t> 5</w:t>
            </w:r>
          </w:p>
          <w:p>
            <w:pPr>
              <w:pStyle w:val="TableParagraph"/>
              <w:spacing w:before="68"/>
              <w:ind w:left="107"/>
              <w:rPr>
                <w:sz w:val="20"/>
              </w:rPr>
            </w:pPr>
            <w:r>
              <w:rPr>
                <w:sz w:val="20"/>
              </w:rPr>
              <w:t>olduğuna göre, </w:t>
            </w:r>
            <w:r>
              <w:rPr>
                <w:rFonts w:ascii="Symbol" w:hAnsi="Symbol"/>
                <w:position w:val="-2"/>
                <w:sz w:val="31"/>
              </w:rPr>
              <w:t></w:t>
            </w:r>
            <w:r>
              <w:rPr>
                <w:rFonts w:ascii="Times New Roman" w:hAnsi="Times New Roman"/>
                <w:position w:val="-2"/>
                <w:sz w:val="31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f </w:t>
            </w:r>
            <w:r>
              <w:rPr>
                <w:rFonts w:ascii="Symbol" w:hAnsi="Symbol"/>
                <w:position w:val="9"/>
                <w:sz w:val="11"/>
              </w:rPr>
              <w:t></w:t>
            </w:r>
            <w:r>
              <w:rPr>
                <w:rFonts w:ascii="Times New Roman" w:hAnsi="Times New Roman"/>
                <w:position w:val="9"/>
                <w:sz w:val="11"/>
              </w:rPr>
              <w:t>1 </w:t>
            </w:r>
            <w:r>
              <w:rPr>
                <w:rFonts w:ascii="Symbol" w:hAnsi="Symbol"/>
                <w:position w:val="-2"/>
                <w:sz w:val="31"/>
              </w:rPr>
              <w:t></w:t>
            </w:r>
            <w:r>
              <w:rPr>
                <w:rFonts w:ascii="Symbol" w:hAnsi="Symbol"/>
                <w:position w:val="10"/>
                <w:sz w:val="20"/>
              </w:rPr>
              <w:t></w:t>
            </w:r>
            <w:r>
              <w:rPr>
                <w:rFonts w:ascii="Times New Roman" w:hAnsi="Times New Roman"/>
                <w:position w:val="10"/>
                <w:sz w:val="20"/>
              </w:rPr>
              <w:t> </w:t>
            </w:r>
            <w:r>
              <w:rPr>
                <w:rFonts w:ascii="Symbol" w:hAnsi="Symbol"/>
                <w:position w:val="0"/>
                <w:sz w:val="26"/>
              </w:rPr>
              <w:t></w:t>
            </w: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Symbol" w:hAnsi="Symbol"/>
                <w:position w:val="0"/>
                <w:sz w:val="26"/>
              </w:rPr>
              <w:t></w:t>
            </w:r>
            <w:r>
              <w:rPr>
                <w:rFonts w:ascii="Times New Roman" w:hAnsi="Times New Roman"/>
                <w:position w:val="0"/>
                <w:sz w:val="26"/>
              </w:rPr>
              <w:t> </w:t>
            </w:r>
            <w:r>
              <w:rPr>
                <w:sz w:val="20"/>
              </w:rPr>
              <w:t>kaçtır?</w:t>
            </w:r>
          </w:p>
        </w:tc>
        <w:tc>
          <w:tcPr>
            <w:tcW w:w="6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54" w:hRule="atLeast"/>
        </w:trPr>
        <w:tc>
          <w:tcPr>
            <w:tcW w:w="4681" w:type="dxa"/>
          </w:tcPr>
          <w:p>
            <w:pPr>
              <w:pStyle w:val="TableParagraph"/>
              <w:spacing w:line="216" w:lineRule="exact"/>
              <w:ind w:left="10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SORU:3</w:t>
            </w:r>
          </w:p>
          <w:p>
            <w:pPr>
              <w:pStyle w:val="TableParagraph"/>
              <w:spacing w:line="313" w:lineRule="exact"/>
              <w:ind w:left="107"/>
              <w:rPr>
                <w:rFonts w:ascii="Times New Roman" w:hAnsi="Times New Roman"/>
                <w:sz w:val="20"/>
              </w:rPr>
            </w:pPr>
            <w:r>
              <w:rPr>
                <w:position w:val="1"/>
                <w:sz w:val="20"/>
              </w:rPr>
              <w:t>A) </w:t>
            </w:r>
            <w:r>
              <w:rPr>
                <w:rFonts w:ascii="Times New Roman" w:hAnsi="Times New Roman"/>
                <w:i/>
                <w:position w:val="1"/>
                <w:sz w:val="20"/>
              </w:rPr>
              <w:t>y </w:t>
            </w:r>
            <w:r>
              <w:rPr>
                <w:rFonts w:ascii="Symbol" w:hAnsi="Symbol"/>
                <w:position w:val="1"/>
                <w:sz w:val="20"/>
              </w:rPr>
              <w:t></w:t>
            </w:r>
            <w:r>
              <w:rPr>
                <w:rFonts w:ascii="Times New Roman" w:hAnsi="Times New Roman"/>
                <w:position w:val="1"/>
                <w:sz w:val="20"/>
              </w:rPr>
              <w:t> log</w:t>
            </w:r>
            <w:r>
              <w:rPr>
                <w:rFonts w:ascii="Times New Roman" w:hAnsi="Times New Roman"/>
                <w:position w:val="-3"/>
                <w:sz w:val="11"/>
              </w:rPr>
              <w:t>3 </w:t>
            </w:r>
            <w:r>
              <w:rPr>
                <w:rFonts w:ascii="Symbol" w:hAnsi="Symbol"/>
                <w:sz w:val="26"/>
              </w:rPr>
              <w:t></w:t>
            </w:r>
            <w:r>
              <w:rPr>
                <w:rFonts w:ascii="Times New Roman" w:hAnsi="Times New Roman"/>
                <w:position w:val="1"/>
                <w:sz w:val="20"/>
              </w:rPr>
              <w:t>sin 2</w:t>
            </w:r>
            <w:r>
              <w:rPr>
                <w:rFonts w:ascii="Times New Roman" w:hAnsi="Times New Roman"/>
                <w:i/>
                <w:position w:val="1"/>
                <w:sz w:val="20"/>
              </w:rPr>
              <w:t>x</w:t>
            </w:r>
            <w:r>
              <w:rPr>
                <w:rFonts w:ascii="Symbol" w:hAnsi="Symbol"/>
                <w:sz w:val="26"/>
              </w:rPr>
              <w:t>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position w:val="1"/>
                <w:sz w:val="20"/>
              </w:rPr>
              <w:t>fonksiyonun türevini bulunuz</w:t>
            </w:r>
            <w:r>
              <w:rPr>
                <w:rFonts w:ascii="Times New Roman" w:hAnsi="Times New Roman"/>
                <w:position w:val="1"/>
                <w:sz w:val="20"/>
              </w:rPr>
              <w:t>.</w:t>
            </w:r>
          </w:p>
        </w:tc>
        <w:tc>
          <w:tcPr>
            <w:tcW w:w="6201" w:type="dxa"/>
          </w:tcPr>
          <w:p>
            <w:pPr>
              <w:pStyle w:val="TableParagraph"/>
              <w:spacing w:before="7"/>
              <w:rPr>
                <w:rFonts w:ascii="Times New Roman"/>
                <w:b/>
                <w:sz w:val="21"/>
              </w:rPr>
            </w:pPr>
          </w:p>
          <w:p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B) </w:t>
            </w:r>
            <w:r>
              <w:rPr>
                <w:rFonts w:ascii="Times New Roman" w:hAnsi="Times New Roman"/>
                <w:i/>
                <w:sz w:val="20"/>
              </w:rPr>
              <w:t>y </w:t>
            </w:r>
            <w:r>
              <w:rPr>
                <w:rFonts w:ascii="Symbol" w:hAnsi="Symbol"/>
                <w:sz w:val="20"/>
              </w:rPr>
              <w:t></w:t>
            </w:r>
            <w:r>
              <w:rPr>
                <w:rFonts w:ascii="Times New Roman" w:hAnsi="Times New Roman"/>
                <w:sz w:val="20"/>
              </w:rPr>
              <w:t> cos</w:t>
            </w:r>
            <w:r>
              <w:rPr>
                <w:rFonts w:ascii="Times New Roman" w:hAnsi="Times New Roman"/>
                <w:position w:val="9"/>
                <w:sz w:val="11"/>
              </w:rPr>
              <w:t>2 </w:t>
            </w: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i/>
                <w:sz w:val="20"/>
              </w:rPr>
              <w:t>x </w:t>
            </w:r>
            <w:r>
              <w:rPr>
                <w:sz w:val="20"/>
              </w:rPr>
              <w:t>fonksiyonunun türevini bulunuz.</w:t>
            </w:r>
          </w:p>
        </w:tc>
      </w:tr>
      <w:tr>
        <w:trPr>
          <w:trHeight w:val="2184" w:hRule="atLeast"/>
        </w:trPr>
        <w:tc>
          <w:tcPr>
            <w:tcW w:w="4681" w:type="dxa"/>
          </w:tcPr>
          <w:p>
            <w:pPr>
              <w:pStyle w:val="TableParagraph"/>
              <w:tabs>
                <w:tab w:pos="1109" w:val="left" w:leader="none"/>
                <w:tab w:pos="1879" w:val="left" w:leader="none"/>
                <w:tab w:pos="2277" w:val="left" w:leader="none"/>
              </w:tabs>
              <w:spacing w:line="326" w:lineRule="exact" w:before="29"/>
              <w:ind w:left="107"/>
              <w:rPr>
                <w:rFonts w:ascii="Symbol" w:hAnsi="Symbol"/>
                <w:sz w:val="26"/>
              </w:rPr>
            </w:pPr>
            <w:r>
              <w:rPr>
                <w:rFonts w:ascii="Times New Roman" w:hAnsi="Times New Roman"/>
                <w:b/>
                <w:position w:val="2"/>
                <w:sz w:val="20"/>
              </w:rPr>
              <w:t>SORU:</w:t>
            </w:r>
            <w:r>
              <w:rPr>
                <w:b/>
                <w:position w:val="2"/>
                <w:sz w:val="20"/>
              </w:rPr>
              <w:t>4</w:t>
              <w:tab/>
            </w:r>
            <w:r>
              <w:rPr>
                <w:rFonts w:ascii="Times New Roman" w:hAnsi="Times New Roman"/>
                <w:i/>
                <w:position w:val="1"/>
                <w:sz w:val="20"/>
              </w:rPr>
              <w:t>f</w:t>
            </w:r>
            <w:r>
              <w:rPr>
                <w:rFonts w:ascii="Times New Roman" w:hAnsi="Times New Roman"/>
                <w:i/>
                <w:spacing w:val="6"/>
                <w:position w:val="1"/>
                <w:sz w:val="20"/>
              </w:rPr>
              <w:t> </w:t>
            </w:r>
            <w:r>
              <w:rPr>
                <w:rFonts w:ascii="Symbol" w:hAnsi="Symbol"/>
                <w:spacing w:val="10"/>
                <w:sz w:val="26"/>
              </w:rPr>
              <w:t></w:t>
            </w:r>
            <w:r>
              <w:rPr>
                <w:rFonts w:ascii="Times New Roman" w:hAnsi="Times New Roman"/>
                <w:i/>
                <w:spacing w:val="10"/>
                <w:position w:val="1"/>
                <w:sz w:val="20"/>
              </w:rPr>
              <w:t>x</w:t>
            </w:r>
            <w:r>
              <w:rPr>
                <w:rFonts w:ascii="Symbol" w:hAnsi="Symbol"/>
                <w:spacing w:val="10"/>
                <w:sz w:val="26"/>
              </w:rPr>
              <w:t></w:t>
            </w:r>
            <w:r>
              <w:rPr>
                <w:rFonts w:ascii="Times New Roman" w:hAnsi="Times New Roman"/>
                <w:spacing w:val="-35"/>
                <w:sz w:val="26"/>
              </w:rPr>
              <w:t> </w:t>
            </w:r>
            <w:r>
              <w:rPr>
                <w:rFonts w:ascii="Symbol" w:hAnsi="Symbol"/>
                <w:position w:val="1"/>
                <w:sz w:val="20"/>
              </w:rPr>
              <w:t></w:t>
            </w:r>
            <w:r>
              <w:rPr>
                <w:rFonts w:ascii="Times New Roman" w:hAnsi="Times New Roman"/>
                <w:position w:val="1"/>
                <w:sz w:val="20"/>
              </w:rPr>
              <w:tab/>
            </w:r>
            <w:r>
              <w:rPr>
                <w:rFonts w:ascii="Times New Roman" w:hAnsi="Times New Roman"/>
                <w:position w:val="14"/>
                <w:sz w:val="20"/>
              </w:rPr>
              <w:t>1</w:t>
              <w:tab/>
            </w:r>
            <w:r>
              <w:rPr>
                <w:position w:val="2"/>
                <w:sz w:val="20"/>
              </w:rPr>
              <w:t>olduğuna göre, </w:t>
            </w:r>
            <w:r>
              <w:rPr>
                <w:rFonts w:ascii="Times New Roman" w:hAnsi="Times New Roman"/>
                <w:i/>
                <w:position w:val="1"/>
                <w:sz w:val="20"/>
              </w:rPr>
              <w:t>f </w:t>
            </w:r>
            <w:r>
              <w:rPr>
                <w:rFonts w:ascii="Symbol" w:hAnsi="Symbol"/>
                <w:position w:val="1"/>
                <w:sz w:val="20"/>
                <w:vertAlign w:val="superscript"/>
              </w:rPr>
              <w:t></w:t>
            </w:r>
            <w:r>
              <w:rPr>
                <w:rFonts w:ascii="Times New Roman" w:hAnsi="Times New Roman"/>
                <w:position w:val="11"/>
                <w:sz w:val="11"/>
                <w:vertAlign w:val="baseline"/>
              </w:rPr>
              <w:t>10</w:t>
            </w:r>
            <w:r>
              <w:rPr>
                <w:rFonts w:ascii="Symbol" w:hAnsi="Symbol"/>
                <w:position w:val="11"/>
                <w:sz w:val="15"/>
                <w:vertAlign w:val="baseline"/>
              </w:rPr>
              <w:t></w:t>
            </w:r>
            <w:r>
              <w:rPr>
                <w:rFonts w:ascii="Times New Roman" w:hAnsi="Times New Roman"/>
                <w:spacing w:val="-7"/>
                <w:position w:val="11"/>
                <w:sz w:val="15"/>
                <w:vertAlign w:val="baseline"/>
              </w:rPr>
              <w:t> </w:t>
            </w:r>
            <w:r>
              <w:rPr>
                <w:rFonts w:ascii="Symbol" w:hAnsi="Symbol"/>
                <w:spacing w:val="-5"/>
                <w:sz w:val="26"/>
                <w:vertAlign w:val="baseline"/>
              </w:rPr>
              <w:t></w:t>
            </w:r>
            <w:r>
              <w:rPr>
                <w:rFonts w:ascii="Times New Roman" w:hAnsi="Times New Roman"/>
                <w:spacing w:val="-5"/>
                <w:position w:val="1"/>
                <w:sz w:val="20"/>
                <w:vertAlign w:val="baseline"/>
              </w:rPr>
              <w:t>1</w:t>
            </w:r>
            <w:r>
              <w:rPr>
                <w:rFonts w:ascii="Symbol" w:hAnsi="Symbol"/>
                <w:spacing w:val="-5"/>
                <w:sz w:val="26"/>
                <w:vertAlign w:val="baseline"/>
              </w:rPr>
              <w:t></w:t>
            </w:r>
          </w:p>
          <w:p>
            <w:pPr>
              <w:pStyle w:val="TableParagraph"/>
              <w:spacing w:line="187" w:lineRule="exact"/>
              <w:ind w:right="806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i/>
                <w:sz w:val="20"/>
              </w:rPr>
              <w:t>x </w:t>
            </w:r>
            <w:r>
              <w:rPr>
                <w:rFonts w:ascii="Symbol" w:hAnsi="Symbol"/>
                <w:sz w:val="20"/>
              </w:rPr>
              <w:t></w:t>
            </w:r>
            <w:r>
              <w:rPr>
                <w:rFonts w:ascii="Times New Roman" w:hAnsi="Times New Roman"/>
                <w:sz w:val="20"/>
              </w:rPr>
              <w:t> 4</w:t>
            </w:r>
          </w:p>
          <w:p>
            <w:pPr>
              <w:pStyle w:val="TableParagraph"/>
              <w:spacing w:before="18"/>
              <w:ind w:left="107"/>
              <w:rPr>
                <w:sz w:val="20"/>
              </w:rPr>
            </w:pPr>
            <w:r>
              <w:rPr>
                <w:sz w:val="20"/>
              </w:rPr>
              <w:t>kaçtır?</w:t>
            </w:r>
          </w:p>
        </w:tc>
        <w:tc>
          <w:tcPr>
            <w:tcW w:w="6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36" w:hRule="atLeast"/>
        </w:trPr>
        <w:tc>
          <w:tcPr>
            <w:tcW w:w="4681" w:type="dxa"/>
          </w:tcPr>
          <w:p>
            <w:pPr>
              <w:pStyle w:val="TableParagraph"/>
              <w:spacing w:line="187" w:lineRule="exact" w:before="29"/>
              <w:ind w:right="152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w w:val="105"/>
                <w:sz w:val="20"/>
              </w:rPr>
              <w:t>e</w:t>
            </w:r>
            <w:r>
              <w:rPr>
                <w:rFonts w:ascii="Times New Roman" w:hAnsi="Times New Roman"/>
                <w:w w:val="105"/>
                <w:position w:val="9"/>
                <w:sz w:val="11"/>
              </w:rPr>
              <w:t>2 </w:t>
            </w:r>
            <w:r>
              <w:rPr>
                <w:rFonts w:ascii="Times New Roman" w:hAnsi="Times New Roman"/>
                <w:i/>
                <w:w w:val="105"/>
                <w:position w:val="9"/>
                <w:sz w:val="11"/>
              </w:rPr>
              <w:t>x </w:t>
            </w:r>
            <w:r>
              <w:rPr>
                <w:rFonts w:ascii="Symbol" w:hAnsi="Symbol"/>
                <w:w w:val="105"/>
                <w:sz w:val="20"/>
              </w:rPr>
              <w:t></w:t>
            </w:r>
            <w:r>
              <w:rPr>
                <w:rFonts w:ascii="Times New Roman" w:hAnsi="Times New Roman"/>
                <w:w w:val="105"/>
                <w:sz w:val="20"/>
              </w:rPr>
              <w:t>1</w:t>
            </w:r>
          </w:p>
          <w:p>
            <w:pPr>
              <w:pStyle w:val="TableParagraph"/>
              <w:tabs>
                <w:tab w:pos="1877" w:val="left" w:leader="none"/>
              </w:tabs>
              <w:spacing w:line="149" w:lineRule="exact"/>
              <w:ind w:right="1388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SORU:5  </w:t>
            </w:r>
            <w:r>
              <w:rPr>
                <w:rFonts w:ascii="Times New Roman" w:hAnsi="Times New Roman"/>
                <w:b/>
                <w:spacing w:val="3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lim</w:t>
              <w:tab/>
            </w:r>
            <w:r>
              <w:rPr>
                <w:sz w:val="20"/>
              </w:rPr>
              <w:t>değeri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kaçtır?</w:t>
            </w:r>
          </w:p>
          <w:p>
            <w:pPr>
              <w:pStyle w:val="TableParagraph"/>
              <w:spacing w:line="194" w:lineRule="exact"/>
              <w:ind w:left="1032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w w:val="105"/>
                <w:position w:val="4"/>
                <w:sz w:val="11"/>
              </w:rPr>
              <w:t>x</w:t>
            </w:r>
            <w:r>
              <w:rPr>
                <w:rFonts w:ascii="Symbol" w:hAnsi="Symbol"/>
                <w:w w:val="105"/>
                <w:position w:val="4"/>
                <w:sz w:val="11"/>
              </w:rPr>
              <w:t></w:t>
            </w:r>
            <w:r>
              <w:rPr>
                <w:rFonts w:ascii="Times New Roman" w:hAnsi="Times New Roman"/>
                <w:w w:val="105"/>
                <w:position w:val="4"/>
                <w:sz w:val="11"/>
              </w:rPr>
              <w:t>0 </w:t>
            </w:r>
            <w:r>
              <w:rPr>
                <w:rFonts w:ascii="Times New Roman" w:hAnsi="Times New Roman"/>
                <w:w w:val="105"/>
                <w:sz w:val="20"/>
              </w:rPr>
              <w:t>sin </w:t>
            </w:r>
            <w:r>
              <w:rPr>
                <w:rFonts w:ascii="Times New Roman" w:hAnsi="Times New Roman"/>
                <w:i/>
                <w:w w:val="105"/>
                <w:sz w:val="20"/>
              </w:rPr>
              <w:t>x</w:t>
            </w:r>
          </w:p>
        </w:tc>
        <w:tc>
          <w:tcPr>
            <w:tcW w:w="6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2"/>
        <w:rPr>
          <w:sz w:val="24"/>
        </w:rPr>
      </w:pPr>
      <w:r>
        <w:rPr/>
        <w:pict>
          <v:group style="position:absolute;margin-left:28.079994pt;margin-top:16.100937pt;width:549.6pt;height:83.8pt;mso-position-horizontal-relative:page;mso-position-vertical-relative:paragraph;z-index:1048;mso-wrap-distance-left:0;mso-wrap-distance-right:0" coordorigin="562,322" coordsize="10992,1676">
            <v:line style="position:absolute" from="571,327" to="5423,327" stroked="true" strokeweight=".48004pt" strokecolor="#000000">
              <v:stroke dashstyle="solid"/>
            </v:line>
            <v:line style="position:absolute" from="5432,327" to="11544,327" stroked="true" strokeweight=".48004pt" strokecolor="#000000">
              <v:stroke dashstyle="solid"/>
            </v:line>
            <v:rect style="position:absolute;left:561;top:1987;width:10;height:10" filled="true" fillcolor="#000000" stroked="false">
              <v:fill type="solid"/>
            </v:rect>
            <v:rect style="position:absolute;left:561;top:1987;width:10;height:10" filled="true" fillcolor="#000000" stroked="false">
              <v:fill type="solid"/>
            </v:rect>
            <v:line style="position:absolute" from="571,1992" to="5423,1992" stroked="true" strokeweight=".47998pt" strokecolor="#000000">
              <v:stroke dashstyle="solid"/>
            </v:line>
            <v:line style="position:absolute" from="5427,322" to="5427,1988" stroked="true" strokeweight=".48001pt" strokecolor="#000000">
              <v:stroke dashstyle="solid"/>
            </v:line>
            <v:rect style="position:absolute;left:5422;top:1987;width:10;height:10" filled="true" fillcolor="#000000" stroked="false">
              <v:fill type="solid"/>
            </v:rect>
            <v:line style="position:absolute" from="5432,1992" to="11544,1992" stroked="true" strokeweight=".47998pt" strokecolor="#000000">
              <v:stroke dashstyle="solid"/>
            </v:line>
            <v:line style="position:absolute" from="11549,322" to="11549,1988" stroked="true" strokeweight=".47998pt" strokecolor="#000000">
              <v:stroke dashstyle="solid"/>
            </v:line>
            <v:rect style="position:absolute;left:11544;top:1987;width:10;height:10" filled="true" fillcolor="#000000" stroked="false">
              <v:fill type="solid"/>
            </v:rect>
            <v:rect style="position:absolute;left:11544;top:1987;width:10;height:10" filled="true" fillcolor="#000000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66;top:326;width:4861;height:1666" type="#_x0000_t202" filled="false" stroked="true" strokeweight=".48001pt" strokecolor="#000000">
              <v:textbox inset="0,0,0,0">
                <w:txbxContent>
                  <w:p>
                    <w:pPr>
                      <w:tabs>
                        <w:tab w:pos="1078" w:val="left" w:leader="none"/>
                      </w:tabs>
                      <w:spacing w:line="259" w:lineRule="auto" w:before="18"/>
                      <w:ind w:left="103" w:right="26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</w:rPr>
                      <w:t>SORU:6</w:t>
                      <w:tab/>
                    </w:r>
                    <w:r>
                      <w:rPr>
                        <w:rFonts w:ascii="Times New Roman" w:hAnsi="Times New Roman"/>
                        <w:i/>
                        <w:sz w:val="24"/>
                      </w:rPr>
                      <w:t>f </w:t>
                    </w:r>
                    <w:r>
                      <w:rPr>
                        <w:rFonts w:ascii="Times New Roman" w:hAnsi="Times New Roman"/>
                        <w:spacing w:val="3"/>
                        <w:sz w:val="24"/>
                      </w:rPr>
                      <w:t>(</w:t>
                    </w:r>
                    <w:r>
                      <w:rPr>
                        <w:rFonts w:ascii="Times New Roman" w:hAnsi="Times New Roman"/>
                        <w:i/>
                        <w:spacing w:val="3"/>
                        <w:sz w:val="24"/>
                      </w:rPr>
                      <w:t>x</w:t>
                    </w:r>
                    <w:r>
                      <w:rPr>
                        <w:rFonts w:ascii="Times New Roman" w:hAnsi="Times New Roman"/>
                        <w:spacing w:val="3"/>
                        <w:sz w:val="24"/>
                      </w:rPr>
                      <w:t>) </w:t>
                    </w:r>
                    <w:r>
                      <w:rPr>
                        <w:rFonts w:ascii="Symbol" w:hAnsi="Symbol"/>
                        <w:sz w:val="24"/>
                      </w:rPr>
                      <w:t></w:t>
                    </w:r>
                    <w:r>
                      <w:rPr>
                        <w:rFonts w:ascii="Times New Roman" w:hAnsi="Times New Roman"/>
                        <w:sz w:val="24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5"/>
                        <w:sz w:val="24"/>
                      </w:rPr>
                      <w:t>2</w:t>
                    </w:r>
                    <w:r>
                      <w:rPr>
                        <w:rFonts w:ascii="Times New Roman" w:hAnsi="Times New Roman"/>
                        <w:i/>
                        <w:spacing w:val="5"/>
                        <w:sz w:val="24"/>
                      </w:rPr>
                      <w:t>x</w:t>
                    </w:r>
                    <w:r>
                      <w:rPr>
                        <w:rFonts w:ascii="Times New Roman" w:hAnsi="Times New Roman"/>
                        <w:spacing w:val="5"/>
                        <w:position w:val="11"/>
                        <w:sz w:val="14"/>
                      </w:rPr>
                      <w:t>3 </w:t>
                    </w:r>
                    <w:r>
                      <w:rPr>
                        <w:rFonts w:ascii="Symbol" w:hAnsi="Symbol"/>
                        <w:sz w:val="24"/>
                      </w:rPr>
                      <w:t></w:t>
                    </w:r>
                    <w:r>
                      <w:rPr>
                        <w:rFonts w:ascii="Times New Roman" w:hAnsi="Times New Roman"/>
                        <w:sz w:val="24"/>
                      </w:rPr>
                      <w:t> </w:t>
                    </w:r>
                    <w:r>
                      <w:rPr>
                        <w:rFonts w:ascii="Times New Roman" w:hAnsi="Times New Roman"/>
                        <w:i/>
                        <w:spacing w:val="2"/>
                        <w:sz w:val="24"/>
                      </w:rPr>
                      <w:t>ax</w:t>
                    </w:r>
                    <w:r>
                      <w:rPr>
                        <w:rFonts w:ascii="Times New Roman" w:hAnsi="Times New Roman"/>
                        <w:spacing w:val="2"/>
                        <w:position w:val="11"/>
                        <w:sz w:val="14"/>
                      </w:rPr>
                      <w:t>2 </w:t>
                    </w:r>
                    <w:r>
                      <w:rPr>
                        <w:rFonts w:ascii="Symbol" w:hAnsi="Symbol"/>
                        <w:sz w:val="24"/>
                      </w:rPr>
                      <w:t></w:t>
                    </w:r>
                    <w:r>
                      <w:rPr>
                        <w:rFonts w:ascii="Times New Roman" w:hAnsi="Times New Roman"/>
                        <w:sz w:val="24"/>
                      </w:rPr>
                      <w:t> </w:t>
                    </w:r>
                    <w:r>
                      <w:rPr>
                        <w:rFonts w:ascii="Times New Roman" w:hAnsi="Times New Roman"/>
                        <w:i/>
                        <w:spacing w:val="-3"/>
                        <w:sz w:val="24"/>
                      </w:rPr>
                      <w:t>bx </w:t>
                    </w:r>
                    <w:r>
                      <w:rPr>
                        <w:rFonts w:ascii="Symbol" w:hAnsi="Symbol"/>
                        <w:sz w:val="24"/>
                      </w:rPr>
                      <w:t></w:t>
                    </w:r>
                    <w:r>
                      <w:rPr>
                        <w:rFonts w:ascii="Times New Roman" w:hAnsi="Times New Roman"/>
                        <w:sz w:val="24"/>
                      </w:rPr>
                      <w:t> 3 </w:t>
                    </w:r>
                    <w:r>
                      <w:rPr>
                        <w:sz w:val="20"/>
                      </w:rPr>
                      <w:t>fonksiyonunun x=1 için yerel max. değeri 3 olduğu bilindiğine göre a/b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kaçtır?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sz w:val="24"/>
        </w:rPr>
        <w:sectPr>
          <w:type w:val="continuous"/>
          <w:pgSz w:w="11910" w:h="16840"/>
          <w:pgMar w:top="480" w:bottom="280" w:left="460" w:right="240"/>
        </w:sectPr>
      </w:pPr>
    </w:p>
    <w:tbl>
      <w:tblPr>
        <w:tblW w:w="0" w:type="auto"/>
        <w:jc w:val="left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61"/>
        <w:gridCol w:w="6121"/>
      </w:tblGrid>
      <w:tr>
        <w:trPr>
          <w:trHeight w:val="551" w:hRule="atLeast"/>
        </w:trPr>
        <w:tc>
          <w:tcPr>
            <w:tcW w:w="48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36" w:hRule="atLeast"/>
        </w:trPr>
        <w:tc>
          <w:tcPr>
            <w:tcW w:w="4861" w:type="dxa"/>
          </w:tcPr>
          <w:p>
            <w:pPr>
              <w:pStyle w:val="TableParagraph"/>
              <w:spacing w:line="256" w:lineRule="auto" w:before="22"/>
              <w:ind w:left="107" w:right="551"/>
              <w:rPr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SORU:7 </w:t>
            </w:r>
            <w:r>
              <w:rPr>
                <w:rFonts w:ascii="Times New Roman" w:hAnsi="Times New Roman"/>
                <w:i/>
                <w:sz w:val="24"/>
              </w:rPr>
              <w:t>x</w:t>
            </w:r>
            <w:r>
              <w:rPr>
                <w:rFonts w:ascii="Times New Roman" w:hAnsi="Times New Roman"/>
                <w:position w:val="11"/>
                <w:sz w:val="14"/>
              </w:rPr>
              <w:t>2 </w:t>
            </w:r>
            <w:r>
              <w:rPr>
                <w:rFonts w:ascii="Times New Roman" w:hAnsi="Times New Roman"/>
                <w:i/>
                <w:sz w:val="24"/>
              </w:rPr>
              <w:t>y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rFonts w:ascii="Times New Roman" w:hAnsi="Times New Roman"/>
                <w:sz w:val="24"/>
              </w:rPr>
              <w:t> 2</w:t>
            </w:r>
            <w:r>
              <w:rPr>
                <w:rFonts w:ascii="Times New Roman" w:hAnsi="Times New Roman"/>
                <w:i/>
                <w:sz w:val="24"/>
              </w:rPr>
              <w:t>xy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i/>
                <w:sz w:val="24"/>
              </w:rPr>
              <w:t>y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rFonts w:ascii="Times New Roman" w:hAnsi="Times New Roman"/>
                <w:sz w:val="24"/>
              </w:rPr>
              <w:t> 6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rFonts w:ascii="Times New Roman" w:hAnsi="Times New Roman"/>
                <w:sz w:val="24"/>
              </w:rPr>
              <w:t> 0 </w:t>
            </w:r>
            <w:r>
              <w:rPr>
                <w:sz w:val="20"/>
              </w:rPr>
              <w:t>kapalı fonksiyonunun x=-1 noktasından çizilen teğetin denklemi nedir?</w:t>
            </w:r>
          </w:p>
        </w:tc>
        <w:tc>
          <w:tcPr>
            <w:tcW w:w="61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311" w:hRule="atLeast"/>
        </w:trPr>
        <w:tc>
          <w:tcPr>
            <w:tcW w:w="4861" w:type="dxa"/>
          </w:tcPr>
          <w:p>
            <w:pPr>
              <w:pStyle w:val="TableParagraph"/>
              <w:spacing w:line="278" w:lineRule="auto" w:before="21"/>
              <w:ind w:left="107" w:right="551"/>
              <w:rPr>
                <w:sz w:val="20"/>
              </w:rPr>
            </w:pPr>
            <w:r>
              <w:rPr>
                <w:rFonts w:ascii="Times New Roman" w:hAnsi="Times New Roman"/>
                <w:b/>
                <w:w w:val="105"/>
                <w:sz w:val="20"/>
              </w:rPr>
              <w:t>SORU:8 </w:t>
            </w:r>
            <w:r>
              <w:rPr>
                <w:rFonts w:ascii="Times New Roman" w:hAnsi="Times New Roman"/>
                <w:i/>
                <w:w w:val="105"/>
                <w:sz w:val="24"/>
              </w:rPr>
              <w:t>f </w:t>
            </w:r>
            <w:r>
              <w:rPr>
                <w:rFonts w:ascii="Times New Roman" w:hAnsi="Times New Roman"/>
                <w:w w:val="105"/>
                <w:sz w:val="24"/>
              </w:rPr>
              <w:t>(</w:t>
            </w:r>
            <w:r>
              <w:rPr>
                <w:rFonts w:ascii="Times New Roman" w:hAnsi="Times New Roman"/>
                <w:i/>
                <w:w w:val="105"/>
                <w:sz w:val="24"/>
              </w:rPr>
              <w:t>x</w:t>
            </w:r>
            <w:r>
              <w:rPr>
                <w:rFonts w:ascii="Times New Roman" w:hAnsi="Times New Roman"/>
                <w:w w:val="105"/>
                <w:sz w:val="24"/>
              </w:rPr>
              <w:t>) </w:t>
            </w:r>
            <w:r>
              <w:rPr>
                <w:rFonts w:ascii="Symbol" w:hAnsi="Symbol"/>
                <w:w w:val="105"/>
                <w:sz w:val="24"/>
              </w:rPr>
              <w:t></w:t>
            </w:r>
            <w:r>
              <w:rPr>
                <w:rFonts w:ascii="Times New Roman" w:hAnsi="Times New Roman"/>
                <w:w w:val="105"/>
                <w:sz w:val="24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24"/>
              </w:rPr>
              <w:t>x</w:t>
            </w:r>
            <w:r>
              <w:rPr>
                <w:rFonts w:ascii="Times New Roman" w:hAnsi="Times New Roman"/>
                <w:w w:val="105"/>
                <w:position w:val="11"/>
                <w:sz w:val="14"/>
              </w:rPr>
              <w:t>3 </w:t>
            </w:r>
            <w:r>
              <w:rPr>
                <w:rFonts w:ascii="Symbol" w:hAnsi="Symbol"/>
                <w:w w:val="105"/>
                <w:sz w:val="24"/>
              </w:rPr>
              <w:t></w:t>
            </w:r>
            <w:r>
              <w:rPr>
                <w:rFonts w:ascii="Times New Roman" w:hAnsi="Times New Roman"/>
                <w:w w:val="105"/>
                <w:sz w:val="24"/>
              </w:rPr>
              <w:t> 3</w:t>
            </w:r>
            <w:r>
              <w:rPr>
                <w:rFonts w:ascii="Times New Roman" w:hAnsi="Times New Roman"/>
                <w:i/>
                <w:w w:val="105"/>
                <w:sz w:val="24"/>
              </w:rPr>
              <w:t>x</w:t>
            </w:r>
            <w:r>
              <w:rPr>
                <w:rFonts w:ascii="Times New Roman" w:hAnsi="Times New Roman"/>
                <w:w w:val="105"/>
                <w:position w:val="11"/>
                <w:sz w:val="14"/>
              </w:rPr>
              <w:t>2 </w:t>
            </w:r>
            <w:r>
              <w:rPr>
                <w:rFonts w:ascii="Symbol" w:hAnsi="Symbol"/>
                <w:w w:val="105"/>
                <w:sz w:val="24"/>
              </w:rPr>
              <w:t></w:t>
            </w:r>
            <w:r>
              <w:rPr>
                <w:rFonts w:ascii="Times New Roman" w:hAnsi="Times New Roman"/>
                <w:w w:val="105"/>
                <w:sz w:val="24"/>
              </w:rPr>
              <w:t> 9</w:t>
            </w:r>
            <w:r>
              <w:rPr>
                <w:rFonts w:ascii="Times New Roman" w:hAnsi="Times New Roman"/>
                <w:i/>
                <w:w w:val="105"/>
                <w:sz w:val="24"/>
              </w:rPr>
              <w:t>x </w:t>
            </w:r>
            <w:r>
              <w:rPr>
                <w:rFonts w:ascii="Symbol" w:hAnsi="Symbol"/>
                <w:w w:val="105"/>
                <w:sz w:val="24"/>
              </w:rPr>
              <w:t></w:t>
            </w:r>
            <w:r>
              <w:rPr>
                <w:rFonts w:ascii="Times New Roman" w:hAnsi="Times New Roman"/>
                <w:w w:val="105"/>
                <w:sz w:val="24"/>
              </w:rPr>
              <w:t> 5 </w:t>
            </w:r>
            <w:r>
              <w:rPr>
                <w:w w:val="105"/>
                <w:sz w:val="20"/>
              </w:rPr>
              <w:t>eğrisinin dönüm noktasının koordinatlarını bulunuz.</w:t>
            </w:r>
          </w:p>
        </w:tc>
        <w:tc>
          <w:tcPr>
            <w:tcW w:w="61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74" w:hRule="atLeast"/>
        </w:trPr>
        <w:tc>
          <w:tcPr>
            <w:tcW w:w="4861" w:type="dxa"/>
          </w:tcPr>
          <w:p>
            <w:pPr>
              <w:pStyle w:val="TableParagraph"/>
              <w:spacing w:line="228" w:lineRule="exact"/>
              <w:ind w:left="10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SORU:9</w:t>
            </w:r>
          </w:p>
          <w:p>
            <w:pPr>
              <w:pStyle w:val="TableParagraph"/>
              <w:ind w:left="13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2897943" cy="1691258"/>
                  <wp:effectExtent l="0" t="0" r="0" b="0"/>
                  <wp:docPr id="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7943" cy="1691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before="6"/>
              <w:rPr>
                <w:rFonts w:ascii="Times New Roman"/>
                <w:b/>
                <w:sz w:val="24"/>
              </w:rPr>
            </w:pPr>
          </w:p>
        </w:tc>
        <w:tc>
          <w:tcPr>
            <w:tcW w:w="61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16" w:hRule="atLeast"/>
        </w:trPr>
        <w:tc>
          <w:tcPr>
            <w:tcW w:w="4861" w:type="dxa"/>
          </w:tcPr>
          <w:p>
            <w:pPr>
              <w:pStyle w:val="TableParagraph"/>
              <w:spacing w:line="228" w:lineRule="exact"/>
              <w:ind w:left="10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SORU:10</w:t>
            </w:r>
          </w:p>
          <w:p>
            <w:pPr>
              <w:pStyle w:val="TableParagraph"/>
              <w:ind w:left="18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2760761" cy="2827401"/>
                  <wp:effectExtent l="0" t="0" r="0" b="0"/>
                  <wp:docPr id="3" name="image2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0761" cy="2827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rPr>
                <w:rFonts w:ascii="Times New Roman"/>
                <w:b/>
                <w:sz w:val="29"/>
              </w:rPr>
            </w:pPr>
          </w:p>
        </w:tc>
        <w:tc>
          <w:tcPr>
            <w:tcW w:w="61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6"/>
        <w:ind w:left="106"/>
      </w:pPr>
      <w:r>
        <w:rPr/>
        <w:t>Not: Her sorunun doğru cevabı 10 puandır.Süre 45 dakikadır.BAŞARILAR</w:t>
      </w:r>
    </w:p>
    <w:sectPr>
      <w:pgSz w:w="11910" w:h="16840"/>
      <w:pgMar w:top="540" w:bottom="280" w:left="46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Symbol">
    <w:altName w:val="Symbol"/>
    <w:charset w:val="2"/>
    <w:family w:val="roman"/>
    <w:pitch w:val="variable"/>
  </w:font>
  <w:font w:name="Tahoma">
    <w:altName w:val="Tahoma"/>
    <w:charset w:val="A2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tr-TR" w:eastAsia="tr-TR" w:bidi="tr-TR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0"/>
      <w:szCs w:val="20"/>
      <w:lang w:val="tr-TR" w:eastAsia="tr-TR" w:bidi="tr-TR"/>
    </w:rPr>
  </w:style>
  <w:style w:styleId="ListParagraph" w:type="paragraph">
    <w:name w:val="List Paragraph"/>
    <w:basedOn w:val="Normal"/>
    <w:uiPriority w:val="1"/>
    <w:qFormat/>
    <w:pPr/>
    <w:rPr>
      <w:lang w:val="tr-TR" w:eastAsia="tr-TR" w:bidi="tr-TR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tr-TR" w:eastAsia="tr-TR" w:bidi="tr-T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</dc:creator>
  <dcterms:created xsi:type="dcterms:W3CDTF">2018-08-24T17:32:41Z</dcterms:created>
  <dcterms:modified xsi:type="dcterms:W3CDTF">2018-08-24T17:32:41Z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2018-08-24T00:00:00Z</vt:filetime>
  </property>
</Properties>
</file>